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B" w:rsidRDefault="004663CB" w:rsidP="004663C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663CB" w:rsidTr="00EC24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0F3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0F3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F3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F3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F3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豊郷町長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F3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伊藤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定勉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76A15" w:rsidRDefault="00976A15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40F3F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540F3F" w:rsidRPr="00540F3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</w:t>
            </w:r>
          </w:p>
          <w:p w:rsidR="004663CB" w:rsidRDefault="004663CB" w:rsidP="00540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おりますので、中小企業信用保険法第２条第５項第４号の規定に基づき認定されるようお願いします。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7E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40F3F" w:rsidRDefault="00540F3F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76A1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E14BC" w:rsidRDefault="007E14BC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76A1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976A1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663CB" w:rsidRDefault="00540F3F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="004663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663C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663CB" w:rsidRDefault="00540F3F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4663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4663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="004663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4663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4663CB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40F3F" w:rsidRDefault="00540F3F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540F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E1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663CB" w:rsidRDefault="004663CB" w:rsidP="00EC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663CB" w:rsidRDefault="00540F3F" w:rsidP="004663C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（注）部分</w:t>
      </w:r>
      <w:r w:rsidR="004663CB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540F3F" w:rsidRDefault="00540F3F" w:rsidP="004663C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663CB" w:rsidRDefault="004663CB" w:rsidP="004663C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663CB" w:rsidRDefault="004663CB" w:rsidP="004663C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663CB" w:rsidRDefault="004663CB" w:rsidP="004663C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663CB" w:rsidRDefault="004663CB" w:rsidP="004663C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10BC6" w:rsidRDefault="004663CB">
      <w:pPr>
        <w:rPr>
          <w:rFonts w:ascii="ＭＳ ゴシック" w:eastAsia="ＭＳ ゴシック" w:hAnsi="ＭＳ ゴシック"/>
          <w:color w:val="000000"/>
          <w:kern w:val="0"/>
        </w:rPr>
      </w:pPr>
      <w:r w:rsidRPr="004663CB">
        <w:rPr>
          <w:rFonts w:ascii="ＭＳ ゴシック" w:eastAsia="ＭＳ ゴシック" w:hAnsi="ＭＳ ゴシック" w:hint="eastAsia"/>
          <w:color w:val="000000"/>
          <w:spacing w:val="23"/>
          <w:kern w:val="0"/>
          <w:fitText w:val="2310" w:id="-2088083967"/>
        </w:rPr>
        <w:t xml:space="preserve">豊 産 第　　　　</w:t>
      </w:r>
      <w:r w:rsidRPr="004663CB">
        <w:rPr>
          <w:rFonts w:ascii="ＭＳ ゴシック" w:eastAsia="ＭＳ ゴシック" w:hAnsi="ＭＳ ゴシック" w:hint="eastAsia"/>
          <w:color w:val="000000"/>
          <w:spacing w:val="3"/>
          <w:kern w:val="0"/>
          <w:fitText w:val="2310" w:id="-2088083967"/>
        </w:rPr>
        <w:t>号</w:t>
      </w:r>
    </w:p>
    <w:p w:rsidR="004663CB" w:rsidRDefault="004663CB">
      <w:pPr>
        <w:rPr>
          <w:rFonts w:ascii="ＭＳ ゴシック" w:eastAsia="ＭＳ ゴシック" w:hAnsi="ＭＳ ゴシック"/>
          <w:color w:val="000000"/>
          <w:kern w:val="0"/>
        </w:rPr>
      </w:pPr>
      <w:r w:rsidRPr="00540F3F">
        <w:rPr>
          <w:rFonts w:ascii="ＭＳ ゴシック" w:eastAsia="ＭＳ ゴシック" w:hAnsi="ＭＳ ゴシック" w:hint="eastAsia"/>
          <w:color w:val="000000"/>
          <w:kern w:val="0"/>
          <w:fitText w:val="2310" w:id="-2088083966"/>
        </w:rPr>
        <w:t>令和　　年　　月　　日</w:t>
      </w:r>
    </w:p>
    <w:p w:rsidR="004663CB" w:rsidRDefault="004663CB">
      <w:pPr>
        <w:rPr>
          <w:rFonts w:ascii="ＭＳ ゴシック" w:eastAsia="ＭＳ ゴシック" w:hAnsi="ＭＳ ゴシック"/>
          <w:color w:val="000000"/>
          <w:kern w:val="0"/>
        </w:rPr>
      </w:pPr>
    </w:p>
    <w:p w:rsidR="004663CB" w:rsidRDefault="004663CB">
      <w:pPr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4663CB" w:rsidRDefault="004663CB">
      <w:pPr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（注）本認定書の有効期間：令和　　</w:t>
      </w:r>
      <w:r w:rsidR="00540F3F">
        <w:rPr>
          <w:rFonts w:ascii="ＭＳ ゴシック" w:eastAsia="ＭＳ ゴシック" w:hAnsi="ＭＳ ゴシック" w:hint="eastAsia"/>
          <w:color w:val="000000"/>
          <w:kern w:val="0"/>
        </w:rPr>
        <w:t xml:space="preserve">年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月　　日から令和　　年　　月　　日まで</w:t>
      </w:r>
    </w:p>
    <w:p w:rsidR="00540F3F" w:rsidRDefault="00540F3F" w:rsidP="00540F3F">
      <w:pPr>
        <w:ind w:right="1260"/>
        <w:rPr>
          <w:rFonts w:ascii="ＭＳ ゴシック" w:eastAsia="ＭＳ ゴシック" w:hAnsi="ＭＳ ゴシック"/>
          <w:color w:val="000000"/>
          <w:kern w:val="0"/>
        </w:rPr>
      </w:pPr>
    </w:p>
    <w:p w:rsidR="000F305E" w:rsidRDefault="00540F3F" w:rsidP="00540F3F">
      <w:pPr>
        <w:ind w:right="282"/>
        <w:jc w:val="righ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F305E">
        <w:rPr>
          <w:rFonts w:ascii="ＭＳ ゴシック" w:eastAsia="ＭＳ ゴシック" w:hAnsi="ＭＳ ゴシック" w:hint="eastAsia"/>
          <w:color w:val="000000"/>
          <w:kern w:val="0"/>
        </w:rPr>
        <w:t>豊郷町長　　伊藤　定勉</w:t>
      </w:r>
    </w:p>
    <w:p w:rsidR="0030600B" w:rsidRPr="0030600B" w:rsidRDefault="0030600B" w:rsidP="0030600B">
      <w:pPr>
        <w:ind w:right="-1"/>
        <w:jc w:val="center"/>
        <w:rPr>
          <w:rFonts w:ascii="ＭＳ ゴシック" w:eastAsia="ＭＳ ゴシック" w:hAnsi="ＭＳ ゴシック" w:cstheme="minorBidi"/>
          <w:sz w:val="28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 w:val="28"/>
          <w:szCs w:val="22"/>
        </w:rPr>
        <w:lastRenderedPageBreak/>
        <w:t>セーフティネット保証４号認定　売上高計算表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（１）最近１か月間の売上高等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2545"/>
      </w:tblGrid>
      <w:tr w:rsidR="0030600B" w:rsidRPr="0030600B" w:rsidTr="000812F8">
        <w:trPr>
          <w:trHeight w:val="794"/>
        </w:trPr>
        <w:tc>
          <w:tcPr>
            <w:tcW w:w="4246" w:type="dxa"/>
            <w:gridSpan w:val="2"/>
            <w:vAlign w:val="center"/>
          </w:tcPr>
          <w:p w:rsidR="0030600B" w:rsidRPr="0030600B" w:rsidRDefault="0030600B" w:rsidP="0030600B">
            <w:pPr>
              <w:ind w:right="29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Ａ．災害等の発生における</w:t>
            </w:r>
          </w:p>
          <w:p w:rsidR="0030600B" w:rsidRPr="0030600B" w:rsidRDefault="0030600B" w:rsidP="0030600B">
            <w:pPr>
              <w:ind w:right="29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最近１か月間の売上等</w:t>
            </w:r>
          </w:p>
        </w:tc>
        <w:tc>
          <w:tcPr>
            <w:tcW w:w="4248" w:type="dxa"/>
            <w:gridSpan w:val="2"/>
            <w:vAlign w:val="center"/>
          </w:tcPr>
          <w:p w:rsidR="0030600B" w:rsidRPr="0030600B" w:rsidRDefault="0030600B" w:rsidP="0030600B">
            <w:pPr>
              <w:ind w:right="22" w:firstLineChars="400" w:firstLine="840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Ｂ．Ａの期間に対応する</w:t>
            </w:r>
          </w:p>
          <w:p w:rsidR="0030600B" w:rsidRPr="0030600B" w:rsidRDefault="0030600B" w:rsidP="0030600B">
            <w:pPr>
              <w:ind w:right="448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 </w:t>
            </w:r>
            <w:r w:rsidRPr="0030600B">
              <w:rPr>
                <w:rFonts w:ascii="ＭＳ ゴシック" w:eastAsia="ＭＳ ゴシック" w:hAnsi="ＭＳ ゴシック" w:cstheme="minorBidi"/>
                <w:szCs w:val="22"/>
              </w:rPr>
              <w:t xml:space="preserve"> </w:t>
            </w: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　　　前年１か月間の売上高等</w:t>
            </w:r>
          </w:p>
        </w:tc>
      </w:tr>
      <w:tr w:rsidR="0030600B" w:rsidRPr="0030600B" w:rsidTr="000812F8">
        <w:trPr>
          <w:trHeight w:val="954"/>
        </w:trPr>
        <w:tc>
          <w:tcPr>
            <w:tcW w:w="1555" w:type="dxa"/>
            <w:vAlign w:val="center"/>
          </w:tcPr>
          <w:p w:rsidR="0030600B" w:rsidRPr="0030600B" w:rsidRDefault="0030600B" w:rsidP="0030600B">
            <w:pPr>
              <w:ind w:right="40" w:firstLineChars="100" w:firstLine="21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年　　月</w:t>
            </w:r>
          </w:p>
        </w:tc>
        <w:tc>
          <w:tcPr>
            <w:tcW w:w="2691" w:type="dxa"/>
            <w:vAlign w:val="center"/>
          </w:tcPr>
          <w:p w:rsidR="0030600B" w:rsidRPr="0030600B" w:rsidRDefault="0030600B" w:rsidP="0030600B">
            <w:pPr>
              <w:ind w:right="171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  <w:tc>
          <w:tcPr>
            <w:tcW w:w="1703" w:type="dxa"/>
            <w:vAlign w:val="center"/>
          </w:tcPr>
          <w:p w:rsidR="0030600B" w:rsidRPr="0030600B" w:rsidRDefault="0030600B" w:rsidP="0030600B">
            <w:pPr>
              <w:ind w:right="106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年　　月</w:t>
            </w:r>
          </w:p>
        </w:tc>
        <w:tc>
          <w:tcPr>
            <w:tcW w:w="2545" w:type="dxa"/>
            <w:vAlign w:val="center"/>
          </w:tcPr>
          <w:p w:rsidR="0030600B" w:rsidRPr="0030600B" w:rsidRDefault="0030600B" w:rsidP="0030600B">
            <w:pPr>
              <w:ind w:right="164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</w:tr>
    </w:tbl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最近１か月間の売上高等の減少率</w:t>
      </w:r>
    </w:p>
    <w:p w:rsidR="0030600B" w:rsidRPr="0030600B" w:rsidRDefault="0030600B" w:rsidP="0030600B">
      <w:pPr>
        <w:ind w:right="840" w:firstLineChars="270" w:firstLine="567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BA07C" wp14:editId="3698A48B">
                <wp:simplePos x="0" y="0"/>
                <wp:positionH relativeFrom="column">
                  <wp:posOffset>1120140</wp:posOffset>
                </wp:positionH>
                <wp:positionV relativeFrom="paragraph">
                  <wp:posOffset>19685</wp:posOffset>
                </wp:positionV>
                <wp:extent cx="4543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0B" w:rsidRPr="00A95E96" w:rsidRDefault="0030600B" w:rsidP="0030600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×１００＝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％　</w:t>
                            </w:r>
                            <w:r w:rsidRPr="00A95E9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減少率20％以上であること）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BA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2pt;margin-top:1.55pt;width:3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" stroked="f">
                <v:textbox style="mso-fit-shape-to-text:t">
                  <w:txbxContent>
                    <w:p w:rsidR="0030600B" w:rsidRPr="00A95E96" w:rsidRDefault="0030600B" w:rsidP="0030600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×１００＝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％　</w:t>
                      </w:r>
                      <w:r w:rsidRPr="00A95E9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減少率20％以上であること）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 w:rsidRPr="0030600B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　Ｂ－Ａ　</w:t>
      </w:r>
      <w:r w:rsidRPr="0030600B">
        <w:rPr>
          <w:rFonts w:ascii="ＭＳ ゴシック" w:eastAsia="ＭＳ ゴシック" w:hAnsi="ＭＳ ゴシック" w:cstheme="minorBidi" w:hint="eastAsia"/>
          <w:szCs w:val="22"/>
        </w:rPr>
        <w:t xml:space="preserve">　</w:t>
      </w:r>
    </w:p>
    <w:p w:rsidR="0030600B" w:rsidRPr="0030600B" w:rsidRDefault="0030600B" w:rsidP="0030600B">
      <w:pPr>
        <w:ind w:right="840" w:firstLineChars="300" w:firstLine="63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 xml:space="preserve">　 </w:t>
      </w:r>
      <w:r w:rsidRPr="0030600B">
        <w:rPr>
          <w:rFonts w:ascii="ＭＳ ゴシック" w:eastAsia="ＭＳ ゴシック" w:hAnsi="ＭＳ ゴシック" w:cstheme="minorBidi"/>
          <w:szCs w:val="22"/>
        </w:rPr>
        <w:t xml:space="preserve"> </w:t>
      </w:r>
      <w:r w:rsidRPr="0030600B">
        <w:rPr>
          <w:rFonts w:ascii="ＭＳ ゴシック" w:eastAsia="ＭＳ ゴシック" w:hAnsi="ＭＳ ゴシック" w:cstheme="minorBidi" w:hint="eastAsia"/>
          <w:szCs w:val="22"/>
        </w:rPr>
        <w:t xml:space="preserve">Ｂ　　　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（２）最近２か月間の売上高等の見込み売上高等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2545"/>
      </w:tblGrid>
      <w:tr w:rsidR="0030600B" w:rsidRPr="0030600B" w:rsidTr="000812F8">
        <w:tc>
          <w:tcPr>
            <w:tcW w:w="4246" w:type="dxa"/>
            <w:gridSpan w:val="2"/>
            <w:vAlign w:val="center"/>
          </w:tcPr>
          <w:p w:rsidR="0030600B" w:rsidRPr="0030600B" w:rsidRDefault="0030600B" w:rsidP="0030600B">
            <w:pPr>
              <w:ind w:right="84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Ｃ．Ａの期間後２か月間の</w:t>
            </w:r>
          </w:p>
          <w:p w:rsidR="0030600B" w:rsidRPr="0030600B" w:rsidRDefault="0030600B" w:rsidP="0030600B">
            <w:pPr>
              <w:ind w:right="147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見込み売上高等</w:t>
            </w:r>
          </w:p>
        </w:tc>
        <w:tc>
          <w:tcPr>
            <w:tcW w:w="4248" w:type="dxa"/>
            <w:gridSpan w:val="2"/>
            <w:vAlign w:val="center"/>
          </w:tcPr>
          <w:p w:rsidR="0030600B" w:rsidRPr="0030600B" w:rsidRDefault="0030600B" w:rsidP="0030600B">
            <w:pPr>
              <w:wordWrap w:val="0"/>
              <w:ind w:right="84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Ｄ．Ｃの期間に対応する　　</w:t>
            </w:r>
          </w:p>
          <w:p w:rsidR="0030600B" w:rsidRPr="0030600B" w:rsidRDefault="0030600B" w:rsidP="0030600B">
            <w:pPr>
              <w:ind w:right="84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前年２か月間の売上高等</w:t>
            </w:r>
          </w:p>
        </w:tc>
      </w:tr>
      <w:tr w:rsidR="0030600B" w:rsidRPr="0030600B" w:rsidTr="000812F8">
        <w:trPr>
          <w:trHeight w:val="954"/>
        </w:trPr>
        <w:tc>
          <w:tcPr>
            <w:tcW w:w="1555" w:type="dxa"/>
            <w:vAlign w:val="center"/>
          </w:tcPr>
          <w:p w:rsidR="0030600B" w:rsidRPr="0030600B" w:rsidRDefault="0030600B" w:rsidP="0030600B">
            <w:pPr>
              <w:ind w:right="40" w:firstLineChars="100" w:firstLine="21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年　　月</w:t>
            </w:r>
          </w:p>
        </w:tc>
        <w:tc>
          <w:tcPr>
            <w:tcW w:w="2691" w:type="dxa"/>
            <w:vAlign w:val="center"/>
          </w:tcPr>
          <w:p w:rsidR="0030600B" w:rsidRPr="0030600B" w:rsidRDefault="0030600B" w:rsidP="0030600B">
            <w:pPr>
              <w:ind w:right="171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  <w:tc>
          <w:tcPr>
            <w:tcW w:w="1703" w:type="dxa"/>
            <w:vAlign w:val="center"/>
          </w:tcPr>
          <w:p w:rsidR="0030600B" w:rsidRPr="0030600B" w:rsidRDefault="0030600B" w:rsidP="0030600B">
            <w:pPr>
              <w:ind w:right="106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 xml:space="preserve">　　年　　月</w:t>
            </w:r>
          </w:p>
        </w:tc>
        <w:tc>
          <w:tcPr>
            <w:tcW w:w="2545" w:type="dxa"/>
            <w:vAlign w:val="center"/>
          </w:tcPr>
          <w:p w:rsidR="0030600B" w:rsidRPr="0030600B" w:rsidRDefault="0030600B" w:rsidP="0030600B">
            <w:pPr>
              <w:ind w:right="164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</w:tr>
      <w:tr w:rsidR="0030600B" w:rsidRPr="0030600B" w:rsidTr="000812F8">
        <w:trPr>
          <w:trHeight w:val="954"/>
        </w:trPr>
        <w:tc>
          <w:tcPr>
            <w:tcW w:w="1555" w:type="dxa"/>
            <w:vAlign w:val="center"/>
          </w:tcPr>
          <w:p w:rsidR="0030600B" w:rsidRPr="0030600B" w:rsidRDefault="0030600B" w:rsidP="0030600B">
            <w:pPr>
              <w:ind w:right="40" w:firstLineChars="100" w:firstLine="210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年　　月</w:t>
            </w:r>
          </w:p>
        </w:tc>
        <w:tc>
          <w:tcPr>
            <w:tcW w:w="2691" w:type="dxa"/>
            <w:vAlign w:val="center"/>
          </w:tcPr>
          <w:p w:rsidR="0030600B" w:rsidRPr="0030600B" w:rsidRDefault="0030600B" w:rsidP="0030600B">
            <w:pPr>
              <w:ind w:right="171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  <w:tc>
          <w:tcPr>
            <w:tcW w:w="1703" w:type="dxa"/>
            <w:vAlign w:val="center"/>
          </w:tcPr>
          <w:p w:rsidR="0030600B" w:rsidRPr="0030600B" w:rsidRDefault="0030600B" w:rsidP="0030600B">
            <w:pPr>
              <w:ind w:right="106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年　　月</w:t>
            </w:r>
          </w:p>
        </w:tc>
        <w:tc>
          <w:tcPr>
            <w:tcW w:w="2545" w:type="dxa"/>
            <w:vAlign w:val="center"/>
          </w:tcPr>
          <w:p w:rsidR="0030600B" w:rsidRPr="0030600B" w:rsidRDefault="0030600B" w:rsidP="0030600B">
            <w:pPr>
              <w:ind w:right="164"/>
              <w:jc w:val="right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円</w:t>
            </w:r>
          </w:p>
        </w:tc>
      </w:tr>
      <w:tr w:rsidR="0030600B" w:rsidRPr="0030600B" w:rsidTr="000812F8">
        <w:trPr>
          <w:trHeight w:val="954"/>
        </w:trPr>
        <w:tc>
          <w:tcPr>
            <w:tcW w:w="1555" w:type="dxa"/>
            <w:vAlign w:val="center"/>
          </w:tcPr>
          <w:p w:rsidR="0030600B" w:rsidRPr="0030600B" w:rsidRDefault="0030600B" w:rsidP="0030600B">
            <w:pPr>
              <w:ind w:right="40" w:firstLineChars="100" w:firstLine="210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２か月計</w:t>
            </w:r>
          </w:p>
        </w:tc>
        <w:tc>
          <w:tcPr>
            <w:tcW w:w="2691" w:type="dxa"/>
            <w:vAlign w:val="center"/>
          </w:tcPr>
          <w:p w:rsidR="0030600B" w:rsidRPr="0030600B" w:rsidRDefault="0030600B" w:rsidP="0030600B">
            <w:pPr>
              <w:ind w:right="171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0600B" w:rsidRPr="0030600B" w:rsidRDefault="0030600B" w:rsidP="0030600B">
            <w:pPr>
              <w:ind w:right="106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  <w:r w:rsidRPr="0030600B">
              <w:rPr>
                <w:rFonts w:ascii="ＭＳ ゴシック" w:eastAsia="ＭＳ ゴシック" w:hAnsi="ＭＳ ゴシック" w:cstheme="minorBidi" w:hint="eastAsia"/>
                <w:szCs w:val="22"/>
              </w:rPr>
              <w:t>２か月計</w:t>
            </w:r>
          </w:p>
        </w:tc>
        <w:tc>
          <w:tcPr>
            <w:tcW w:w="2545" w:type="dxa"/>
            <w:vAlign w:val="center"/>
          </w:tcPr>
          <w:p w:rsidR="0030600B" w:rsidRPr="0030600B" w:rsidRDefault="0030600B" w:rsidP="0030600B">
            <w:pPr>
              <w:ind w:right="164"/>
              <w:jc w:val="center"/>
              <w:rPr>
                <w:rFonts w:ascii="ＭＳ ゴシック" w:eastAsia="ＭＳ ゴシック" w:hAnsi="ＭＳ ゴシック" w:cstheme="minorBidi"/>
                <w:szCs w:val="22"/>
              </w:rPr>
            </w:pPr>
          </w:p>
        </w:tc>
      </w:tr>
    </w:tbl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最近３か月間の売上高等の実績見込みの減少率</w:t>
      </w:r>
    </w:p>
    <w:p w:rsidR="0030600B" w:rsidRPr="0030600B" w:rsidRDefault="0030600B" w:rsidP="0030600B">
      <w:pPr>
        <w:ind w:right="840" w:firstLineChars="100" w:firstLine="21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D26C4" wp14:editId="5CF4DE81">
                <wp:simplePos x="0" y="0"/>
                <wp:positionH relativeFrom="column">
                  <wp:posOffset>1577340</wp:posOffset>
                </wp:positionH>
                <wp:positionV relativeFrom="paragraph">
                  <wp:posOffset>19685</wp:posOffset>
                </wp:positionV>
                <wp:extent cx="45434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0B" w:rsidRPr="00A95E96" w:rsidRDefault="0030600B" w:rsidP="0030600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×１００＝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％　</w:t>
                            </w:r>
                            <w:r w:rsidRPr="00A95E9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減少率20％以上であること）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D26C4" id="_x0000_s1027" type="#_x0000_t202" style="position:absolute;left:0;text-align:left;margin-left:124.2pt;margin-top:1.55pt;width:35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" stroked="f">
                <v:textbox style="mso-fit-shape-to-text:t">
                  <w:txbxContent>
                    <w:p w:rsidR="0030600B" w:rsidRPr="00A95E96" w:rsidRDefault="0030600B" w:rsidP="0030600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×１００＝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％　</w:t>
                      </w:r>
                      <w:r w:rsidRPr="00A95E9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減少率20％以上であること）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 w:rsidRPr="0030600B">
        <w:rPr>
          <w:rFonts w:ascii="ＭＳ ゴシック" w:eastAsia="ＭＳ ゴシック" w:hAnsi="ＭＳ ゴシック" w:cstheme="minorBidi" w:hint="eastAsia"/>
          <w:szCs w:val="22"/>
          <w:u w:val="single"/>
        </w:rPr>
        <w:t>（Ｂ＋Ｄ）－（Ａ＋Ｃ）</w:t>
      </w:r>
      <w:r w:rsidRPr="0030600B">
        <w:rPr>
          <w:rFonts w:ascii="ＭＳ ゴシック" w:eastAsia="ＭＳ ゴシック" w:hAnsi="ＭＳ ゴシック" w:cstheme="minorBidi" w:hint="eastAsia"/>
          <w:szCs w:val="22"/>
        </w:rPr>
        <w:t xml:space="preserve">　</w:t>
      </w:r>
    </w:p>
    <w:p w:rsidR="0030600B" w:rsidRPr="0030600B" w:rsidRDefault="0030600B" w:rsidP="0030600B">
      <w:pPr>
        <w:ind w:right="840" w:firstLineChars="300" w:firstLine="630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 xml:space="preserve">　　Ｂ＋Ｄ　　　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-1"/>
        <w:jc w:val="right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上記申請内容について、事実に相違ありません。</w:t>
      </w:r>
    </w:p>
    <w:p w:rsidR="0030600B" w:rsidRPr="0030600B" w:rsidRDefault="0030600B" w:rsidP="0030600B">
      <w:pPr>
        <w:ind w:right="1700"/>
        <w:jc w:val="right"/>
        <w:rPr>
          <w:rFonts w:ascii="ＭＳ ゴシック" w:eastAsia="ＭＳ ゴシック" w:hAnsi="ＭＳ ゴシック" w:cstheme="minorBidi"/>
          <w:szCs w:val="22"/>
        </w:rPr>
      </w:pPr>
      <w:r w:rsidRPr="0030600B">
        <w:rPr>
          <w:rFonts w:ascii="ＭＳ ゴシック" w:eastAsia="ＭＳ ゴシック" w:hAnsi="ＭＳ ゴシック" w:cstheme="minorBidi" w:hint="eastAsia"/>
          <w:szCs w:val="22"/>
        </w:rPr>
        <w:t>令和　　　年　　　月　　　日</w:t>
      </w: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84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rPr>
          <w:rFonts w:ascii="ＭＳ ゴシック" w:eastAsia="ＭＳ ゴシック" w:hAnsi="ＭＳ ゴシック" w:cstheme="minorBidi"/>
          <w:szCs w:val="22"/>
          <w:u w:val="single"/>
        </w:rPr>
      </w:pPr>
      <w:r w:rsidRPr="0030600B">
        <w:rPr>
          <w:rFonts w:cstheme="minorBidi" w:hint="eastAsia"/>
          <w:szCs w:val="22"/>
        </w:rPr>
        <w:t xml:space="preserve">　　　　　　　　　　　　　　　　　　　　　</w:t>
      </w:r>
      <w:r w:rsidRPr="0030600B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申請者住所　　　　　　　　　　　　　　　</w:t>
      </w:r>
    </w:p>
    <w:p w:rsidR="0030600B" w:rsidRDefault="0030600B" w:rsidP="0030600B">
      <w:pPr>
        <w:ind w:right="1680"/>
        <w:rPr>
          <w:rFonts w:ascii="ＭＳ ゴシック" w:eastAsia="ＭＳ ゴシック" w:hAnsi="ＭＳ ゴシック" w:cstheme="minorBidi"/>
          <w:szCs w:val="22"/>
        </w:rPr>
      </w:pPr>
    </w:p>
    <w:p w:rsidR="0030600B" w:rsidRPr="0030600B" w:rsidRDefault="0030600B" w:rsidP="0030600B">
      <w:pPr>
        <w:ind w:right="1680"/>
        <w:rPr>
          <w:rFonts w:ascii="ＭＳ ゴシック" w:eastAsia="ＭＳ ゴシック" w:hAnsi="ＭＳ ゴシック" w:cstheme="minorBidi" w:hint="eastAsia"/>
          <w:szCs w:val="22"/>
        </w:rPr>
      </w:pPr>
      <w:bookmarkStart w:id="0" w:name="_GoBack"/>
      <w:bookmarkEnd w:id="0"/>
    </w:p>
    <w:p w:rsidR="0030600B" w:rsidRPr="0030600B" w:rsidRDefault="0030600B" w:rsidP="0030600B">
      <w:pPr>
        <w:ind w:right="-1" w:firstLineChars="2100" w:firstLine="4410"/>
        <w:rPr>
          <w:rFonts w:ascii="ＭＳ ゴシック" w:eastAsia="ＭＳ ゴシック" w:hAnsi="ＭＳ ゴシック" w:cstheme="minorBidi"/>
          <w:szCs w:val="22"/>
          <w:u w:val="single"/>
        </w:rPr>
      </w:pPr>
      <w:r w:rsidRPr="0030600B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申請者氏名　　　　　　　　　　　　印　　</w:t>
      </w:r>
    </w:p>
    <w:p w:rsidR="0030600B" w:rsidRPr="0030600B" w:rsidRDefault="0030600B" w:rsidP="00540F3F">
      <w:pPr>
        <w:ind w:right="282"/>
        <w:jc w:val="right"/>
        <w:rPr>
          <w:rFonts w:hint="eastAsia"/>
        </w:rPr>
      </w:pPr>
    </w:p>
    <w:sectPr w:rsidR="0030600B" w:rsidRPr="0030600B" w:rsidSect="00540F3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CB"/>
    <w:rsid w:val="000F305E"/>
    <w:rsid w:val="0030600B"/>
    <w:rsid w:val="004663CB"/>
    <w:rsid w:val="00540F3F"/>
    <w:rsid w:val="007E14BC"/>
    <w:rsid w:val="00810BC6"/>
    <w:rsid w:val="009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D2B52"/>
  <w15:chartTrackingRefBased/>
  <w15:docId w15:val="{66DE0DFB-2E0A-4F8E-875B-3152CD7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C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6C72-70D2-48A1-913D-3BDD18D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尚樹</dc:creator>
  <cp:keywords/>
  <dc:description/>
  <cp:lastModifiedBy>増田 大助</cp:lastModifiedBy>
  <cp:revision>2</cp:revision>
  <dcterms:created xsi:type="dcterms:W3CDTF">2023-02-21T03:03:00Z</dcterms:created>
  <dcterms:modified xsi:type="dcterms:W3CDTF">2023-02-21T03:03:00Z</dcterms:modified>
</cp:coreProperties>
</file>