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B8EB9" w14:textId="77777777" w:rsidR="007E5941" w:rsidRPr="00253ABE" w:rsidRDefault="007E5941">
      <w:pPr>
        <w:rPr>
          <w:rFonts w:asciiTheme="minorEastAsia" w:eastAsiaTheme="minorEastAsia" w:hAnsiTheme="minorEastAsia"/>
          <w:spacing w:val="22"/>
        </w:rPr>
      </w:pPr>
      <w:r w:rsidRPr="00253ABE">
        <w:rPr>
          <w:rFonts w:asciiTheme="minorEastAsia" w:eastAsiaTheme="minorEastAsia" w:hAnsiTheme="minorEastAsia" w:cs="ＭＳ 明朝" w:hint="eastAsia"/>
        </w:rPr>
        <w:t>様式第２－①－ロ</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9"/>
      </w:tblGrid>
      <w:tr w:rsidR="007E5941" w:rsidRPr="00253ABE" w14:paraId="424818D8" w14:textId="77777777">
        <w:trPr>
          <w:trHeight w:val="11574"/>
        </w:trPr>
        <w:tc>
          <w:tcPr>
            <w:tcW w:w="9949" w:type="dxa"/>
            <w:tcBorders>
              <w:top w:val="single" w:sz="4" w:space="0" w:color="000000"/>
              <w:left w:val="single" w:sz="4" w:space="0" w:color="000000"/>
              <w:bottom w:val="single" w:sz="4" w:space="0" w:color="000000"/>
              <w:right w:val="single" w:sz="4" w:space="0" w:color="000000"/>
            </w:tcBorders>
          </w:tcPr>
          <w:p w14:paraId="294F1651" w14:textId="77777777" w:rsidR="007E5941" w:rsidRPr="00253ABE" w:rsidRDefault="007E5941">
            <w:pPr>
              <w:spacing w:line="314" w:lineRule="atLeast"/>
              <w:rPr>
                <w:rFonts w:asciiTheme="minorEastAsia" w:eastAsiaTheme="minorEastAsia" w:hAnsiTheme="minorEastAsia"/>
                <w:spacing w:val="22"/>
              </w:rPr>
            </w:pPr>
          </w:p>
          <w:p w14:paraId="5A17E35D" w14:textId="77777777" w:rsidR="007E5941" w:rsidRPr="00253ABE" w:rsidRDefault="007E5941">
            <w:pPr>
              <w:spacing w:line="314" w:lineRule="atLeast"/>
              <w:jc w:val="center"/>
              <w:rPr>
                <w:rFonts w:asciiTheme="minorEastAsia" w:eastAsiaTheme="minorEastAsia" w:hAnsiTheme="minorEastAsia"/>
                <w:spacing w:val="22"/>
              </w:rPr>
            </w:pPr>
            <w:r w:rsidRPr="00253ABE">
              <w:rPr>
                <w:rFonts w:asciiTheme="minorEastAsia" w:eastAsiaTheme="minorEastAsia" w:hAnsiTheme="minorEastAsia" w:cs="ＭＳ 明朝" w:hint="eastAsia"/>
              </w:rPr>
              <w:t>中小企業信用保険法第２条第</w:t>
            </w:r>
            <w:r w:rsidR="006F3967" w:rsidRPr="00253ABE">
              <w:rPr>
                <w:rFonts w:asciiTheme="minorEastAsia" w:eastAsiaTheme="minorEastAsia" w:hAnsiTheme="minorEastAsia" w:cs="ＭＳ 明朝" w:hint="eastAsia"/>
              </w:rPr>
              <w:t>５</w:t>
            </w:r>
            <w:r w:rsidRPr="00253ABE">
              <w:rPr>
                <w:rFonts w:asciiTheme="minorEastAsia" w:eastAsiaTheme="minorEastAsia" w:hAnsiTheme="minorEastAsia" w:cs="ＭＳ 明朝" w:hint="eastAsia"/>
              </w:rPr>
              <w:t>項</w:t>
            </w:r>
          </w:p>
          <w:p w14:paraId="617A3AA1" w14:textId="77777777" w:rsidR="007E5941" w:rsidRPr="00253ABE" w:rsidRDefault="007E5941">
            <w:pPr>
              <w:spacing w:line="314" w:lineRule="atLeast"/>
              <w:jc w:val="center"/>
              <w:rPr>
                <w:rFonts w:asciiTheme="minorEastAsia" w:eastAsiaTheme="minorEastAsia" w:hAnsiTheme="minorEastAsia"/>
                <w:spacing w:val="22"/>
              </w:rPr>
            </w:pPr>
            <w:r w:rsidRPr="00253ABE">
              <w:rPr>
                <w:rFonts w:asciiTheme="minorEastAsia" w:eastAsiaTheme="minorEastAsia" w:hAnsiTheme="minorEastAsia" w:cs="ＭＳ 明朝"/>
                <w:color w:val="auto"/>
                <w:sz w:val="20"/>
                <w:szCs w:val="20"/>
              </w:rPr>
              <w:fldChar w:fldCharType="begin"/>
            </w:r>
            <w:r w:rsidRPr="00253ABE">
              <w:rPr>
                <w:rFonts w:asciiTheme="minorEastAsia" w:eastAsiaTheme="minorEastAsia" w:hAnsiTheme="minorEastAsia" w:cs="ＭＳ 明朝"/>
                <w:color w:val="auto"/>
                <w:sz w:val="20"/>
                <w:szCs w:val="20"/>
              </w:rPr>
              <w:instrText>eq \o\ad(</w:instrText>
            </w:r>
            <w:r w:rsidRPr="00253ABE">
              <w:rPr>
                <w:rFonts w:asciiTheme="minorEastAsia" w:eastAsiaTheme="minorEastAsia" w:hAnsiTheme="minorEastAsia" w:cs="ＭＳ 明朝" w:hint="eastAsia"/>
              </w:rPr>
              <w:instrText>第２号ロの規定による認定申請書</w:instrText>
            </w:r>
            <w:r w:rsidRPr="00253ABE">
              <w:rPr>
                <w:rFonts w:asciiTheme="minorEastAsia" w:eastAsiaTheme="minorEastAsia" w:hAnsiTheme="minorEastAsia" w:cs="ＭＳ 明朝"/>
                <w:color w:val="auto"/>
                <w:sz w:val="20"/>
                <w:szCs w:val="20"/>
              </w:rPr>
              <w:instrText>,</w:instrText>
            </w:r>
            <w:r w:rsidRPr="00253ABE">
              <w:rPr>
                <w:rFonts w:asciiTheme="minorEastAsia" w:eastAsiaTheme="minorEastAsia" w:hAnsiTheme="minorEastAsia" w:cs="ＭＳ 明朝" w:hint="eastAsia"/>
                <w:color w:val="auto"/>
              </w:rPr>
              <w:instrText xml:space="preserve">　　　　　　　　　　　　　　　　　　</w:instrText>
            </w:r>
            <w:r w:rsidRPr="00253ABE">
              <w:rPr>
                <w:rFonts w:asciiTheme="minorEastAsia" w:eastAsiaTheme="minorEastAsia" w:hAnsiTheme="minorEastAsia" w:cs="ＭＳ 明朝"/>
                <w:color w:val="auto"/>
                <w:sz w:val="20"/>
                <w:szCs w:val="20"/>
              </w:rPr>
              <w:instrText>)</w:instrText>
            </w:r>
            <w:r w:rsidRPr="00253ABE">
              <w:rPr>
                <w:rFonts w:asciiTheme="minorEastAsia" w:eastAsiaTheme="minorEastAsia" w:hAnsiTheme="minorEastAsia" w:cs="ＭＳ 明朝"/>
                <w:color w:val="auto"/>
                <w:sz w:val="20"/>
                <w:szCs w:val="20"/>
              </w:rPr>
              <w:fldChar w:fldCharType="end"/>
            </w:r>
            <w:r w:rsidR="00874FEB" w:rsidRPr="00253ABE">
              <w:rPr>
                <w:rFonts w:asciiTheme="minorEastAsia" w:eastAsiaTheme="minorEastAsia" w:hAnsiTheme="minorEastAsia" w:cs="ＭＳ 明朝" w:hint="eastAsia"/>
                <w:color w:val="auto"/>
                <w:sz w:val="20"/>
                <w:szCs w:val="20"/>
              </w:rPr>
              <w:t>（①－ロ）</w:t>
            </w:r>
          </w:p>
          <w:p w14:paraId="29281625" w14:textId="77777777" w:rsidR="007E5941" w:rsidRPr="00253ABE" w:rsidRDefault="007E5941">
            <w:pPr>
              <w:spacing w:line="314" w:lineRule="atLeast"/>
              <w:rPr>
                <w:rFonts w:asciiTheme="minorEastAsia" w:eastAsiaTheme="minorEastAsia" w:hAnsiTheme="minorEastAsia"/>
                <w:spacing w:val="22"/>
              </w:rPr>
            </w:pPr>
          </w:p>
          <w:p w14:paraId="01E6534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000638A0" w:rsidRPr="00253ABE">
              <w:rPr>
                <w:rFonts w:asciiTheme="minorEastAsia" w:eastAsiaTheme="minorEastAsia" w:hAnsiTheme="minorEastAsia" w:cs="ＭＳ 明朝" w:hint="eastAsia"/>
              </w:rPr>
              <w:t>令和</w:t>
            </w:r>
            <w:r w:rsidRPr="00253ABE">
              <w:rPr>
                <w:rFonts w:asciiTheme="minorEastAsia" w:eastAsiaTheme="minorEastAsia" w:hAnsiTheme="minorEastAsia" w:cs="ＭＳ 明朝" w:hint="eastAsia"/>
              </w:rPr>
              <w:t xml:space="preserve">　　年　　月　　日</w:t>
            </w:r>
          </w:p>
          <w:p w14:paraId="7C146E80" w14:textId="77777777" w:rsidR="007E5941" w:rsidRPr="00253ABE" w:rsidRDefault="007E5941">
            <w:pPr>
              <w:spacing w:line="314" w:lineRule="atLeast"/>
              <w:rPr>
                <w:rFonts w:asciiTheme="minorEastAsia" w:eastAsiaTheme="minorEastAsia" w:hAnsiTheme="minorEastAsia"/>
                <w:spacing w:val="22"/>
              </w:rPr>
            </w:pPr>
          </w:p>
          <w:p w14:paraId="36E023CE" w14:textId="280DE423"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007B5FA8">
              <w:rPr>
                <w:rFonts w:asciiTheme="minorEastAsia" w:eastAsiaTheme="minorEastAsia" w:hAnsiTheme="minorEastAsia" w:cs="ＭＳ 明朝" w:hint="eastAsia"/>
              </w:rPr>
              <w:t>豊郷町</w:t>
            </w:r>
            <w:r w:rsidR="00BC7F19" w:rsidRPr="00253ABE">
              <w:rPr>
                <w:rFonts w:asciiTheme="minorEastAsia" w:eastAsiaTheme="minorEastAsia" w:hAnsiTheme="minorEastAsia" w:cs="ＭＳ 明朝" w:hint="eastAsia"/>
              </w:rPr>
              <w:t>長　　様</w:t>
            </w:r>
          </w:p>
          <w:p w14:paraId="4FCA779E"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申請者</w:t>
            </w:r>
          </w:p>
          <w:p w14:paraId="255BC3D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u w:val="single" w:color="000000"/>
              </w:rPr>
              <w:t xml:space="preserve">住　所　　　　　　　　　　　　　　　　</w:t>
            </w:r>
          </w:p>
          <w:p w14:paraId="4C73CD1E" w14:textId="77777777" w:rsidR="007E5941" w:rsidRPr="00253ABE" w:rsidRDefault="007E5941">
            <w:pPr>
              <w:spacing w:line="314" w:lineRule="atLeast"/>
              <w:rPr>
                <w:rFonts w:asciiTheme="minorEastAsia" w:eastAsiaTheme="minorEastAsia" w:hAnsiTheme="minorEastAsia"/>
                <w:spacing w:val="22"/>
              </w:rPr>
            </w:pPr>
          </w:p>
          <w:p w14:paraId="1190C77A"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u w:val="single" w:color="000000"/>
              </w:rPr>
              <w:t xml:space="preserve">氏　名　　　　　　　　　　　　　　　</w:t>
            </w:r>
            <w:r w:rsidR="000638A0" w:rsidRPr="00253ABE">
              <w:rPr>
                <w:rFonts w:asciiTheme="minorEastAsia" w:eastAsiaTheme="minorEastAsia" w:hAnsiTheme="minorEastAsia" w:cs="ＭＳ 明朝" w:hint="eastAsia"/>
                <w:u w:val="single" w:color="000000"/>
              </w:rPr>
              <w:t xml:space="preserve">　</w:t>
            </w:r>
          </w:p>
          <w:p w14:paraId="7A41430C" w14:textId="3AE3712B" w:rsidR="007E5941" w:rsidRPr="00253ABE" w:rsidRDefault="007E5941">
            <w:pPr>
              <w:spacing w:line="314" w:lineRule="atLeast"/>
              <w:rPr>
                <w:rFonts w:asciiTheme="minorEastAsia" w:eastAsiaTheme="minorEastAsia" w:hAnsiTheme="minorEastAsia"/>
                <w:spacing w:val="22"/>
                <w:vertAlign w:val="superscript"/>
              </w:rPr>
            </w:pPr>
            <w:r w:rsidRPr="00253ABE">
              <w:rPr>
                <w:rFonts w:asciiTheme="minorEastAsia" w:eastAsiaTheme="minorEastAsia" w:hAnsiTheme="minorEastAsia"/>
              </w:rPr>
              <w:t xml:space="preserve">                                                    </w:t>
            </w:r>
            <w:r w:rsidR="00253ABE" w:rsidRPr="00253ABE">
              <w:rPr>
                <w:rFonts w:asciiTheme="minorEastAsia" w:eastAsiaTheme="minorEastAsia" w:hAnsiTheme="minorEastAsia" w:hint="eastAsia"/>
              </w:rPr>
              <w:t xml:space="preserve">　　</w:t>
            </w:r>
            <w:r w:rsidR="00253ABE" w:rsidRPr="00253ABE">
              <w:rPr>
                <w:rFonts w:asciiTheme="minorEastAsia" w:eastAsiaTheme="minorEastAsia" w:hAnsiTheme="minorEastAsia" w:hint="eastAsia"/>
                <w:vertAlign w:val="superscript"/>
              </w:rPr>
              <w:t>（注）</w:t>
            </w:r>
          </w:p>
          <w:p w14:paraId="34B6184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私は、</w:t>
            </w:r>
            <w:r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cs="ＭＳ 明朝" w:hint="eastAsia"/>
              </w:rPr>
              <w:t>が、</w:t>
            </w:r>
            <w:r w:rsidR="000638A0" w:rsidRPr="00253ABE">
              <w:rPr>
                <w:rFonts w:asciiTheme="minorEastAsia" w:eastAsiaTheme="minorEastAsia" w:hAnsiTheme="minorEastAsia" w:cs="ＭＳ 明朝" w:hint="eastAsia"/>
              </w:rPr>
              <w:t>令和</w:t>
            </w:r>
            <w:r w:rsidRPr="00253ABE">
              <w:rPr>
                <w:rFonts w:asciiTheme="minorEastAsia" w:eastAsiaTheme="minorEastAsia" w:hAnsiTheme="minorEastAsia" w:cs="ＭＳ 明朝" w:hint="eastAsia"/>
              </w:rPr>
              <w:t xml:space="preserve">　　年　　月　　日から</w:t>
            </w:r>
            <w:r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cs="ＭＳ 明朝" w:hint="eastAsia"/>
              </w:rPr>
              <w:t>を行っていることにより、下記のとおり同事業者との間接的な取引の連鎖関係について売上高等の減少が生じているため、経</w:t>
            </w:r>
            <w:r w:rsidR="00CC4D95" w:rsidRPr="00253ABE">
              <w:rPr>
                <w:rFonts w:asciiTheme="minorEastAsia" w:eastAsiaTheme="minorEastAsia" w:hAnsiTheme="minorEastAsia" w:cs="ＭＳ 明朝" w:hint="eastAsia"/>
              </w:rPr>
              <w:t>営の安定に支障が生じておりますので、中小企業信用保険法第２条第</w:t>
            </w:r>
            <w:r w:rsidR="006F3967" w:rsidRPr="00253ABE">
              <w:rPr>
                <w:rFonts w:asciiTheme="minorEastAsia" w:eastAsiaTheme="minorEastAsia" w:hAnsiTheme="minorEastAsia" w:cs="ＭＳ 明朝" w:hint="eastAsia"/>
              </w:rPr>
              <w:t>５</w:t>
            </w:r>
            <w:r w:rsidRPr="00253ABE">
              <w:rPr>
                <w:rFonts w:asciiTheme="minorEastAsia" w:eastAsiaTheme="minorEastAsia" w:hAnsiTheme="minorEastAsia" w:cs="ＭＳ 明朝" w:hint="eastAsia"/>
              </w:rPr>
              <w:t>項第２号ロの規定に基づき認定されるようお願いします。</w:t>
            </w:r>
          </w:p>
          <w:p w14:paraId="48CD1083" w14:textId="77777777" w:rsidR="007E5941" w:rsidRPr="00253ABE" w:rsidRDefault="007E5941">
            <w:pPr>
              <w:spacing w:line="314" w:lineRule="atLeast"/>
              <w:rPr>
                <w:rFonts w:asciiTheme="minorEastAsia" w:eastAsiaTheme="minorEastAsia" w:hAnsiTheme="minorEastAsia"/>
                <w:spacing w:val="22"/>
              </w:rPr>
            </w:pPr>
          </w:p>
          <w:p w14:paraId="7DFF5371" w14:textId="77777777" w:rsidR="007E5941" w:rsidRPr="00253ABE" w:rsidRDefault="007E5941">
            <w:pPr>
              <w:spacing w:line="314" w:lineRule="atLeast"/>
              <w:jc w:val="center"/>
              <w:rPr>
                <w:rFonts w:asciiTheme="minorEastAsia" w:eastAsiaTheme="minorEastAsia" w:hAnsiTheme="minorEastAsia"/>
                <w:spacing w:val="22"/>
              </w:rPr>
            </w:pPr>
            <w:r w:rsidRPr="00253ABE">
              <w:rPr>
                <w:rFonts w:asciiTheme="minorEastAsia" w:eastAsiaTheme="minorEastAsia" w:hAnsiTheme="minorEastAsia" w:cs="ＭＳ 明朝" w:hint="eastAsia"/>
              </w:rPr>
              <w:t>記</w:t>
            </w:r>
          </w:p>
          <w:p w14:paraId="47311ECB" w14:textId="77777777" w:rsidR="007E5941" w:rsidRPr="00253ABE" w:rsidRDefault="007E5941">
            <w:pPr>
              <w:spacing w:line="314" w:lineRule="atLeast"/>
              <w:rPr>
                <w:rFonts w:asciiTheme="minorEastAsia" w:eastAsiaTheme="minorEastAsia" w:hAnsiTheme="minorEastAsia"/>
                <w:spacing w:val="22"/>
              </w:rPr>
            </w:pPr>
          </w:p>
          <w:p w14:paraId="42773E9E"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１</w:t>
            </w:r>
            <w:r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に対する取引依存度</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％（Ａ／Ｂ）</w:t>
            </w:r>
          </w:p>
          <w:p w14:paraId="73AA0A5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Ａ　</w:t>
            </w:r>
            <w:r w:rsidR="00BE0DC0" w:rsidRPr="00253ABE">
              <w:rPr>
                <w:rFonts w:asciiTheme="minorEastAsia" w:eastAsiaTheme="minorEastAsia" w:hAnsiTheme="minorEastAsia" w:cs="ＭＳ 明朝" w:hint="eastAsia"/>
              </w:rPr>
              <w:t xml:space="preserve">　　　年　　月　　日から　　　年　　月　　日までの</w:t>
            </w:r>
            <w:r w:rsidR="00BE0DC0" w:rsidRPr="00253ABE">
              <w:rPr>
                <w:rFonts w:asciiTheme="minorEastAsia" w:eastAsiaTheme="minorEastAsia" w:hAnsiTheme="minorEastAsia" w:cs="ＭＳ 明朝" w:hint="eastAsia"/>
                <w:u w:val="single"/>
              </w:rPr>
              <w:t xml:space="preserve">　　　　　　　　</w:t>
            </w:r>
            <w:r w:rsidRPr="00253ABE">
              <w:rPr>
                <w:rFonts w:asciiTheme="minorEastAsia" w:eastAsiaTheme="minorEastAsia" w:hAnsiTheme="minorEastAsia" w:cs="ＭＳ 明朝" w:hint="eastAsia"/>
              </w:rPr>
              <w:t>に</w:t>
            </w:r>
          </w:p>
          <w:p w14:paraId="5D5A93E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関連する取引額等</w:t>
            </w: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円</w:t>
            </w:r>
          </w:p>
          <w:p w14:paraId="76E7D91B" w14:textId="77777777" w:rsidR="007E5941" w:rsidRPr="00253ABE" w:rsidRDefault="007E5941">
            <w:pPr>
              <w:spacing w:line="314" w:lineRule="atLeast"/>
              <w:rPr>
                <w:rFonts w:asciiTheme="minorEastAsia" w:eastAsiaTheme="minorEastAsia" w:hAnsiTheme="minorEastAsia"/>
                <w:spacing w:val="22"/>
              </w:rPr>
            </w:pPr>
          </w:p>
          <w:p w14:paraId="3780CDC1"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Ｂ　上記期間中の全取引額等</w:t>
            </w: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円</w:t>
            </w:r>
          </w:p>
          <w:p w14:paraId="63624325" w14:textId="77777777" w:rsidR="007E5941" w:rsidRPr="00253ABE" w:rsidRDefault="007E5941">
            <w:pPr>
              <w:spacing w:line="314" w:lineRule="atLeast"/>
              <w:rPr>
                <w:rFonts w:asciiTheme="minorEastAsia" w:eastAsiaTheme="minorEastAsia" w:hAnsiTheme="minorEastAsia"/>
                <w:spacing w:val="22"/>
              </w:rPr>
            </w:pPr>
          </w:p>
          <w:p w14:paraId="4BB6E112"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２　売上高等</w:t>
            </w:r>
          </w:p>
          <w:p w14:paraId="41E54854"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ｲ</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 xml:space="preserve">　最近１か月間の売上高等</w:t>
            </w:r>
          </w:p>
          <w:p w14:paraId="1414A1B9" w14:textId="0A0A9B3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001E6A40">
              <w:rPr>
                <w:rFonts w:asciiTheme="minorEastAsia" w:eastAsiaTheme="minorEastAsia" w:hAnsiTheme="minorEastAsia" w:hint="eastAsia"/>
                <w:u w:val="single" w:color="000000"/>
              </w:rPr>
              <w:t>Ｄ</w:t>
            </w:r>
            <w:r w:rsidRPr="00253ABE">
              <w:rPr>
                <w:rFonts w:asciiTheme="minorEastAsia" w:eastAsiaTheme="minorEastAsia" w:hAnsiTheme="minorEastAsia" w:cs="ＭＳ 明朝" w:hint="eastAsia"/>
                <w:u w:val="single" w:color="000000"/>
              </w:rPr>
              <w:t>－Ｃ</w:t>
            </w:r>
            <w:r w:rsidRPr="00253ABE">
              <w:rPr>
                <w:rFonts w:asciiTheme="minorEastAsia" w:eastAsiaTheme="minorEastAsia" w:hAnsiTheme="minorEastAsia" w:cs="ＭＳ 明朝" w:hint="eastAsia"/>
              </w:rPr>
              <w:t xml:space="preserve">　　×１００</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hint="eastAsia"/>
                <w:u w:val="single" w:color="000000"/>
              </w:rPr>
              <w:t>減少率</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％（実績）</w:t>
            </w:r>
          </w:p>
          <w:p w14:paraId="768CFC90" w14:textId="6DAA9EBC"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001E6A40">
              <w:rPr>
                <w:rFonts w:asciiTheme="minorEastAsia" w:eastAsiaTheme="minorEastAsia" w:hAnsiTheme="minorEastAsia" w:hint="eastAsia"/>
              </w:rPr>
              <w:t>Ｄ</w:t>
            </w:r>
          </w:p>
          <w:p w14:paraId="19C20FA9"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sz w:val="20"/>
                <w:szCs w:val="20"/>
              </w:rPr>
              <w:t xml:space="preserve">　　　Ｃ：事業活動の制限を受けた後最近１か月間の売上高等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p w14:paraId="44DF76E0"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cs="ＭＳ 明朝" w:hint="eastAsia"/>
                <w:sz w:val="20"/>
                <w:szCs w:val="20"/>
              </w:rPr>
              <w:t>Ｄ：Ｃの期間に対応する前年１か月間の売上高等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p w14:paraId="4BE036DB"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ﾛ</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 xml:space="preserve">　</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ｲ</w:t>
            </w:r>
            <w:r w:rsidRPr="00253ABE">
              <w:rPr>
                <w:rFonts w:asciiTheme="minorEastAsia" w:eastAsiaTheme="minorEastAsia" w:hAnsiTheme="minorEastAsia" w:cs="ＭＳ 明朝"/>
              </w:rPr>
              <w:t>)</w:t>
            </w:r>
            <w:r w:rsidRPr="00253ABE">
              <w:rPr>
                <w:rFonts w:asciiTheme="minorEastAsia" w:eastAsiaTheme="minorEastAsia" w:hAnsiTheme="minorEastAsia" w:cs="ＭＳ 明朝" w:hint="eastAsia"/>
              </w:rPr>
              <w:t>の期間も含めた今後３か月間の売上高等</w:t>
            </w:r>
          </w:p>
          <w:p w14:paraId="73A55456" w14:textId="167B15DF"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w:t>
            </w:r>
            <w:r w:rsidR="001E6A40">
              <w:rPr>
                <w:rFonts w:asciiTheme="minorEastAsia" w:eastAsiaTheme="minorEastAsia" w:hAnsiTheme="minorEastAsia" w:hint="eastAsia"/>
                <w:u w:val="single" w:color="000000"/>
              </w:rPr>
              <w:t>Ｄ</w:t>
            </w:r>
            <w:r w:rsidRPr="00253ABE">
              <w:rPr>
                <w:rFonts w:asciiTheme="minorEastAsia" w:eastAsiaTheme="minorEastAsia" w:hAnsiTheme="minorEastAsia" w:cs="ＭＳ 明朝" w:hint="eastAsia"/>
                <w:u w:val="single" w:color="000000"/>
              </w:rPr>
              <w:t>＋Ｆ）－（Ｃ＋Ｅ）</w:t>
            </w:r>
            <w:r w:rsidRPr="00253ABE">
              <w:rPr>
                <w:rFonts w:asciiTheme="minorEastAsia" w:eastAsiaTheme="minorEastAsia" w:hAnsiTheme="minorEastAsia" w:cs="ＭＳ 明朝" w:hint="eastAsia"/>
              </w:rPr>
              <w:t xml:space="preserve">　×１００</w:t>
            </w: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u w:val="single" w:color="000000"/>
              </w:rPr>
              <w:t>減少率</w:t>
            </w:r>
            <w:r w:rsidRPr="00253ABE">
              <w:rPr>
                <w:rFonts w:asciiTheme="minorEastAsia" w:eastAsiaTheme="minorEastAsia" w:hAnsiTheme="minorEastAsia"/>
                <w:u w:val="single" w:color="000000"/>
              </w:rPr>
              <w:t xml:space="preserve">           </w:t>
            </w:r>
            <w:r w:rsidRPr="00253ABE">
              <w:rPr>
                <w:rFonts w:asciiTheme="minorEastAsia" w:eastAsiaTheme="minorEastAsia" w:hAnsiTheme="minorEastAsia" w:cs="ＭＳ 明朝" w:hint="eastAsia"/>
                <w:u w:val="single" w:color="000000"/>
              </w:rPr>
              <w:t>％（実績見込み）</w:t>
            </w:r>
          </w:p>
          <w:p w14:paraId="28A14CD9" w14:textId="23804AEA"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rPr>
              <w:t xml:space="preserve">           </w:t>
            </w:r>
            <w:r w:rsidRPr="00253ABE">
              <w:rPr>
                <w:rFonts w:asciiTheme="minorEastAsia" w:eastAsiaTheme="minorEastAsia" w:hAnsiTheme="minorEastAsia" w:cs="ＭＳ 明朝" w:hint="eastAsia"/>
              </w:rPr>
              <w:t xml:space="preserve">　　</w:t>
            </w:r>
            <w:r w:rsidR="001E6A40">
              <w:rPr>
                <w:rFonts w:asciiTheme="minorEastAsia" w:eastAsiaTheme="minorEastAsia" w:hAnsiTheme="minorEastAsia" w:hint="eastAsia"/>
              </w:rPr>
              <w:t>Ｄ</w:t>
            </w:r>
            <w:r w:rsidRPr="00253ABE">
              <w:rPr>
                <w:rFonts w:asciiTheme="minorEastAsia" w:eastAsiaTheme="minorEastAsia" w:hAnsiTheme="minorEastAsia" w:cs="ＭＳ 明朝" w:hint="eastAsia"/>
              </w:rPr>
              <w:t>＋Ｆ</w:t>
            </w:r>
          </w:p>
          <w:p w14:paraId="4F0DDFFF" w14:textId="77777777" w:rsidR="007E5941" w:rsidRPr="00253ABE" w:rsidRDefault="007E5941">
            <w:pPr>
              <w:spacing w:line="314" w:lineRule="atLeast"/>
              <w:rPr>
                <w:rFonts w:asciiTheme="minorEastAsia" w:eastAsiaTheme="minorEastAsia" w:hAnsiTheme="minorEastAsia"/>
                <w:spacing w:val="22"/>
              </w:rPr>
            </w:pPr>
            <w:r w:rsidRPr="00253ABE">
              <w:rPr>
                <w:rFonts w:asciiTheme="minorEastAsia" w:eastAsiaTheme="minorEastAsia" w:hAnsiTheme="minorEastAsia" w:cs="ＭＳ 明朝" w:hint="eastAsia"/>
                <w:sz w:val="20"/>
                <w:szCs w:val="20"/>
              </w:rPr>
              <w:t xml:space="preserve">　　　Ｅ：Ｃの期間後２か月間の見込み売上高等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p w14:paraId="62571832" w14:textId="77777777" w:rsidR="007E5941" w:rsidRPr="00253ABE" w:rsidRDefault="007E5941">
            <w:pPr>
              <w:spacing w:line="314" w:lineRule="atLeast"/>
              <w:rPr>
                <w:rFonts w:asciiTheme="minorEastAsia" w:eastAsiaTheme="minorEastAsia" w:hAnsiTheme="minorEastAsia"/>
                <w:color w:val="auto"/>
                <w:sz w:val="20"/>
                <w:szCs w:val="20"/>
              </w:rPr>
            </w:pP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cs="ＭＳ 明朝" w:hint="eastAsia"/>
                <w:sz w:val="20"/>
                <w:szCs w:val="20"/>
              </w:rPr>
              <w:t>Ｆ：Ｅの期間に対応する前年２か月間の売上高等</w:t>
            </w:r>
            <w:r w:rsidRPr="00253ABE">
              <w:rPr>
                <w:rFonts w:asciiTheme="minorEastAsia" w:eastAsiaTheme="minorEastAsia" w:hAnsiTheme="minorEastAsia"/>
                <w:sz w:val="20"/>
                <w:szCs w:val="2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 xml:space="preserve">　　</w:t>
            </w:r>
            <w:r w:rsidRPr="00253ABE">
              <w:rPr>
                <w:rFonts w:asciiTheme="minorEastAsia" w:eastAsiaTheme="minorEastAsia" w:hAnsiTheme="minorEastAsia"/>
                <w:sz w:val="20"/>
                <w:szCs w:val="20"/>
                <w:u w:val="single" w:color="000000"/>
              </w:rPr>
              <w:t xml:space="preserve">          </w:t>
            </w:r>
            <w:r w:rsidRPr="00253ABE">
              <w:rPr>
                <w:rFonts w:asciiTheme="minorEastAsia" w:eastAsiaTheme="minorEastAsia" w:hAnsiTheme="minorEastAsia" w:cs="ＭＳ 明朝" w:hint="eastAsia"/>
                <w:sz w:val="20"/>
                <w:szCs w:val="20"/>
                <w:u w:val="single" w:color="000000"/>
              </w:rPr>
              <w:t>円</w:t>
            </w:r>
          </w:p>
        </w:tc>
      </w:tr>
    </w:tbl>
    <w:p w14:paraId="62EDF8C6" w14:textId="1EDD041A" w:rsidR="007E5941" w:rsidRDefault="007E5941">
      <w:pPr>
        <w:rPr>
          <w:spacing w:val="-22"/>
          <w:sz w:val="18"/>
          <w:szCs w:val="18"/>
        </w:rPr>
      </w:pPr>
      <w:r>
        <w:rPr>
          <w:rFonts w:cs="ＭＳ 明朝" w:hint="eastAsia"/>
          <w:spacing w:val="-22"/>
          <w:sz w:val="18"/>
          <w:szCs w:val="18"/>
        </w:rPr>
        <w:t>（注）には経済産業大臣が指定する事業活動の制限の内容に応じ、「店舗の閉鎖」等を入れる。</w:t>
      </w:r>
    </w:p>
    <w:p w14:paraId="55A5B05C" w14:textId="77777777" w:rsidR="00253ABE" w:rsidRDefault="00253ABE" w:rsidP="000428BE">
      <w:pPr>
        <w:rPr>
          <w:rFonts w:cs="ＭＳ 明朝"/>
          <w:spacing w:val="-22"/>
          <w:sz w:val="18"/>
          <w:szCs w:val="18"/>
        </w:rPr>
      </w:pPr>
    </w:p>
    <w:p w14:paraId="30164B8C" w14:textId="2DBA0D87" w:rsidR="000428BE" w:rsidRPr="005B322E" w:rsidRDefault="000428BE" w:rsidP="000428BE">
      <w:pPr>
        <w:rPr>
          <w:sz w:val="18"/>
          <w:szCs w:val="18"/>
        </w:rPr>
      </w:pPr>
      <w:r w:rsidRPr="005B322E">
        <w:rPr>
          <w:rFonts w:cs="ＭＳ 明朝" w:hint="eastAsia"/>
          <w:sz w:val="18"/>
          <w:szCs w:val="18"/>
        </w:rPr>
        <w:t>（留意事項）</w:t>
      </w:r>
    </w:p>
    <w:p w14:paraId="625D0C0E" w14:textId="77777777" w:rsidR="000428BE" w:rsidRDefault="000428BE" w:rsidP="000428BE">
      <w:pPr>
        <w:rPr>
          <w:sz w:val="18"/>
          <w:szCs w:val="18"/>
        </w:rPr>
      </w:pPr>
      <w:r w:rsidRPr="005B322E">
        <w:rPr>
          <w:rFonts w:cs="ＭＳ 明朝" w:hint="eastAsia"/>
          <w:sz w:val="18"/>
          <w:szCs w:val="18"/>
        </w:rPr>
        <w:t xml:space="preserve">　①　本認定とは別に、金融機関及び信用保証協会による金融上の審査があります。</w:t>
      </w:r>
    </w:p>
    <w:p w14:paraId="26A458E4" w14:textId="77777777" w:rsidR="007E5941" w:rsidRDefault="000428BE" w:rsidP="000428BE">
      <w:pPr>
        <w:ind w:leftChars="88" w:left="448" w:hangingChars="100" w:hanging="224"/>
      </w:pPr>
      <w:r w:rsidRPr="005B322E">
        <w:rPr>
          <w:rFonts w:cs="ＭＳ 明朝" w:hint="eastAsia"/>
          <w:sz w:val="18"/>
          <w:szCs w:val="18"/>
        </w:rPr>
        <w:t>②　市町村長又は特別区長から認定を受けた後、本認定の有効期間内に金融機関又は信用保証協会に対して、経営安定関連保証の申込みを行うことが必要です。</w:t>
      </w:r>
    </w:p>
    <w:p w14:paraId="09F2FA93" w14:textId="44E10F52" w:rsidR="007E5941" w:rsidRPr="007C4FF7" w:rsidRDefault="007B5FA8" w:rsidP="007E5941">
      <w:r>
        <w:rPr>
          <w:rFonts w:cs="ＭＳ 明朝" w:hint="eastAsia"/>
        </w:rPr>
        <w:t>豊産</w:t>
      </w:r>
      <w:r w:rsidR="00072A23">
        <w:rPr>
          <w:rFonts w:hint="eastAsia"/>
        </w:rPr>
        <w:t>振</w:t>
      </w:r>
      <w:r w:rsidR="007E5941" w:rsidRPr="007C4FF7">
        <w:rPr>
          <w:rFonts w:cs="ＭＳ 明朝" w:hint="eastAsia"/>
        </w:rPr>
        <w:t>第　　　　号</w:t>
      </w:r>
    </w:p>
    <w:p w14:paraId="4983816A" w14:textId="77777777" w:rsidR="007E5941" w:rsidRPr="007C4FF7" w:rsidRDefault="007E5941" w:rsidP="007E5941">
      <w:pPr>
        <w:rPr>
          <w:spacing w:val="22"/>
        </w:rPr>
      </w:pPr>
      <w:r w:rsidRPr="007C4FF7">
        <w:rPr>
          <w:rFonts w:cs="ＭＳ 明朝" w:hint="eastAsia"/>
        </w:rPr>
        <w:t xml:space="preserve">　</w:t>
      </w:r>
      <w:r w:rsidR="000638A0">
        <w:rPr>
          <w:rFonts w:cs="ＭＳ 明朝" w:hint="eastAsia"/>
        </w:rPr>
        <w:t>令和</w:t>
      </w:r>
      <w:r w:rsidRPr="007C4FF7">
        <w:rPr>
          <w:rFonts w:cs="ＭＳ 明朝" w:hint="eastAsia"/>
        </w:rPr>
        <w:t xml:space="preserve">　　年　　月　　日</w:t>
      </w:r>
    </w:p>
    <w:p w14:paraId="55089932" w14:textId="77777777" w:rsidR="007E5941" w:rsidRPr="007C4FF7" w:rsidRDefault="007E5941" w:rsidP="007E5941">
      <w:r w:rsidRPr="007C4FF7">
        <w:rPr>
          <w:rFonts w:cs="ＭＳ 明朝" w:hint="eastAsia"/>
        </w:rPr>
        <w:t xml:space="preserve">　　　申請のとおり、相違ないことを認定します。</w:t>
      </w:r>
    </w:p>
    <w:p w14:paraId="45E9FD43" w14:textId="77777777" w:rsidR="007E5941" w:rsidRDefault="007E5941" w:rsidP="007E5941">
      <w:r w:rsidRPr="007C4FF7">
        <w:rPr>
          <w:rFonts w:cs="ＭＳ 明朝" w:hint="eastAsia"/>
        </w:rPr>
        <w:t xml:space="preserve">　　　本認定書の有効期間：</w:t>
      </w:r>
      <w:r w:rsidR="000638A0">
        <w:rPr>
          <w:rFonts w:cs="ＭＳ 明朝" w:hint="eastAsia"/>
        </w:rPr>
        <w:t>令和</w:t>
      </w:r>
      <w:r w:rsidRPr="007C4FF7">
        <w:rPr>
          <w:rFonts w:cs="ＭＳ 明朝" w:hint="eastAsia"/>
        </w:rPr>
        <w:t xml:space="preserve">　　年　　月　　日から</w:t>
      </w:r>
      <w:r w:rsidR="000638A0">
        <w:rPr>
          <w:rFonts w:cs="ＭＳ 明朝" w:hint="eastAsia"/>
        </w:rPr>
        <w:t>令和</w:t>
      </w:r>
      <w:r w:rsidRPr="007C4FF7">
        <w:rPr>
          <w:rFonts w:cs="ＭＳ 明朝" w:hint="eastAsia"/>
        </w:rPr>
        <w:t xml:space="preserve">　　年　　月　　日まで</w:t>
      </w:r>
    </w:p>
    <w:p w14:paraId="3CA5D4F9" w14:textId="77777777" w:rsidR="000428BE" w:rsidRDefault="000428BE" w:rsidP="007E5941"/>
    <w:p w14:paraId="40E821EF" w14:textId="7ABDBA06" w:rsidR="002F10D9" w:rsidRDefault="007B5FA8" w:rsidP="002F10D9">
      <w:pPr>
        <w:ind w:firstLineChars="2400" w:firstLine="6096"/>
        <w:rPr>
          <w:spacing w:val="22"/>
        </w:rPr>
      </w:pPr>
      <w:r>
        <w:rPr>
          <w:rFonts w:cs="ＭＳ 明朝" w:hint="eastAsia"/>
        </w:rPr>
        <w:t>豊郷町</w:t>
      </w:r>
      <w:r w:rsidR="000638A0">
        <w:rPr>
          <w:rFonts w:cs="ＭＳ 明朝" w:hint="eastAsia"/>
        </w:rPr>
        <w:t xml:space="preserve">長　　</w:t>
      </w:r>
      <w:r>
        <w:rPr>
          <w:rFonts w:cs="ＭＳ 明朝" w:hint="eastAsia"/>
        </w:rPr>
        <w:t>伊藤　定勉</w:t>
      </w:r>
      <w:bookmarkStart w:id="0" w:name="_GoBack"/>
      <w:bookmarkEnd w:id="0"/>
    </w:p>
    <w:p w14:paraId="246AA09F" w14:textId="77777777" w:rsidR="007E5941" w:rsidRPr="007E5941" w:rsidRDefault="007E5941" w:rsidP="002F10D9">
      <w:pPr>
        <w:ind w:firstLineChars="2400" w:firstLine="7152"/>
        <w:rPr>
          <w:spacing w:val="22"/>
        </w:rPr>
      </w:pPr>
    </w:p>
    <w:sectPr w:rsidR="007E5941" w:rsidRPr="007E5941" w:rsidSect="000428BE">
      <w:type w:val="continuous"/>
      <w:pgSz w:w="11906" w:h="16838"/>
      <w:pgMar w:top="567" w:right="567" w:bottom="567" w:left="1134" w:header="720" w:footer="720" w:gutter="0"/>
      <w:cols w:space="720"/>
      <w:noEndnote/>
      <w:docGrid w:type="linesAndChars" w:linePitch="29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9742E" w14:textId="77777777" w:rsidR="00874647" w:rsidRDefault="00874647">
      <w:r>
        <w:separator/>
      </w:r>
    </w:p>
  </w:endnote>
  <w:endnote w:type="continuationSeparator" w:id="0">
    <w:p w14:paraId="3FABE5A8" w14:textId="77777777" w:rsidR="00874647" w:rsidRDefault="0087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0C297" w14:textId="77777777" w:rsidR="00874647" w:rsidRDefault="00874647">
      <w:r>
        <w:rPr>
          <w:rFonts w:ascii="ＭＳ 明朝"/>
          <w:color w:val="auto"/>
          <w:sz w:val="2"/>
          <w:szCs w:val="2"/>
        </w:rPr>
        <w:continuationSeparator/>
      </w:r>
    </w:p>
  </w:footnote>
  <w:footnote w:type="continuationSeparator" w:id="0">
    <w:p w14:paraId="5257DEDC" w14:textId="77777777" w:rsidR="00874647" w:rsidRDefault="00874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901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41"/>
    <w:rsid w:val="000428BE"/>
    <w:rsid w:val="000638A0"/>
    <w:rsid w:val="00072A23"/>
    <w:rsid w:val="001E6A40"/>
    <w:rsid w:val="00253ABE"/>
    <w:rsid w:val="002F10D9"/>
    <w:rsid w:val="00446B60"/>
    <w:rsid w:val="005B322E"/>
    <w:rsid w:val="006A7D1E"/>
    <w:rsid w:val="006F3967"/>
    <w:rsid w:val="007B5FA8"/>
    <w:rsid w:val="007C4FF7"/>
    <w:rsid w:val="007E5941"/>
    <w:rsid w:val="00874647"/>
    <w:rsid w:val="00874FEB"/>
    <w:rsid w:val="00984A59"/>
    <w:rsid w:val="00B60993"/>
    <w:rsid w:val="00BC7F19"/>
    <w:rsid w:val="00BE0DC0"/>
    <w:rsid w:val="00C43A6C"/>
    <w:rsid w:val="00CC4D95"/>
    <w:rsid w:val="00D1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558878"/>
  <w14:defaultImageDpi w14:val="0"/>
  <w15:docId w15:val="{52A712C3-043F-4EE5-ACD2-0879B252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8BE"/>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0428BE"/>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6F396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F396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755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産業振興</cp:lastModifiedBy>
  <cp:revision>2</cp:revision>
  <cp:lastPrinted>2013-09-18T23:56:00Z</cp:lastPrinted>
  <dcterms:created xsi:type="dcterms:W3CDTF">2024-12-04T00:52:00Z</dcterms:created>
  <dcterms:modified xsi:type="dcterms:W3CDTF">2024-12-04T00:52:00Z</dcterms:modified>
</cp:coreProperties>
</file>