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2A3" w:rsidRDefault="00C042A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様式第5号（第4条関係）</w:t>
      </w:r>
    </w:p>
    <w:p w:rsidR="00C042A3" w:rsidRDefault="00C042A3">
      <w:pPr>
        <w:spacing w:beforeLines="50" w:before="167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55"/>
          <w:kern w:val="0"/>
          <w:fitText w:val="3728" w:id="-1570471936"/>
          <w:lang w:eastAsia="zh-TW"/>
        </w:rPr>
        <w:t>公文書決定期間延長通知</w:t>
      </w:r>
      <w:r>
        <w:rPr>
          <w:rFonts w:hint="eastAsia"/>
          <w:spacing w:val="-1"/>
          <w:kern w:val="0"/>
          <w:fitText w:val="3728" w:id="-1570471936"/>
          <w:lang w:eastAsia="zh-TW"/>
        </w:rPr>
        <w:t>書</w:t>
      </w:r>
    </w:p>
    <w:p w:rsidR="00C042A3" w:rsidRDefault="00C042A3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第　　号</w:t>
      </w:r>
    </w:p>
    <w:p w:rsidR="00C042A3" w:rsidRDefault="00C042A3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C042A3" w:rsidRDefault="00C042A3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様</w:t>
      </w:r>
    </w:p>
    <w:p w:rsidR="00C042A3" w:rsidRDefault="00C042A3">
      <w:pPr>
        <w:spacing w:line="240" w:lineRule="exact"/>
        <w:rPr>
          <w:rFonts w:hint="eastAsia"/>
          <w:kern w:val="0"/>
        </w:rPr>
      </w:pPr>
    </w:p>
    <w:p w:rsidR="00C042A3" w:rsidRDefault="00C042A3" w:rsidP="003163A3">
      <w:pPr>
        <w:ind w:rightChars="100" w:right="207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(実施機関)　　　　</w:t>
      </w:r>
    </w:p>
    <w:p w:rsidR="00C042A3" w:rsidRDefault="00C042A3" w:rsidP="003163A3">
      <w:pPr>
        <w:ind w:rightChars="100" w:right="207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印</w:t>
      </w:r>
    </w:p>
    <w:p w:rsidR="00C042A3" w:rsidRDefault="00C042A3">
      <w:pPr>
        <w:spacing w:line="240" w:lineRule="exact"/>
        <w:rPr>
          <w:rFonts w:hint="eastAsia"/>
          <w:kern w:val="0"/>
        </w:rPr>
      </w:pPr>
    </w:p>
    <w:p w:rsidR="00C042A3" w:rsidRDefault="00C042A3" w:rsidP="003163A3">
      <w:pPr>
        <w:autoSpaceDN w:val="0"/>
        <w:adjustRightInd w:val="0"/>
        <w:ind w:firstLineChars="100" w:firstLine="207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日付けで請求のありました公文書の開示について、豊郷町情報公開条例第13条第2項の規定により、次のとおり決定の期間を延長しましたので通知します。</w:t>
      </w:r>
    </w:p>
    <w:p w:rsidR="00C042A3" w:rsidRDefault="00C042A3">
      <w:pPr>
        <w:autoSpaceDN w:val="0"/>
        <w:adjustRightInd w:val="0"/>
        <w:spacing w:line="240" w:lineRule="exact"/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5949"/>
      </w:tblGrid>
      <w:tr w:rsidR="00C042A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6" w:type="dxa"/>
            <w:vAlign w:val="center"/>
          </w:tcPr>
          <w:p w:rsidR="00C042A3" w:rsidRDefault="00C042A3" w:rsidP="003163A3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請求書受理</w:t>
            </w:r>
          </w:p>
          <w:p w:rsidR="00C042A3" w:rsidRDefault="00C042A3" w:rsidP="003163A3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949" w:type="dxa"/>
            <w:vAlign w:val="center"/>
          </w:tcPr>
          <w:p w:rsidR="00C042A3" w:rsidRDefault="00C042A3" w:rsidP="003163A3">
            <w:pPr>
              <w:spacing w:line="240" w:lineRule="exact"/>
              <w:ind w:rightChars="646" w:right="13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042A3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2556" w:type="dxa"/>
            <w:vAlign w:val="center"/>
          </w:tcPr>
          <w:p w:rsidR="00C042A3" w:rsidRDefault="00C042A3" w:rsidP="003163A3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  <w:p w:rsidR="00C042A3" w:rsidRDefault="00C042A3" w:rsidP="003163A3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または内容</w:t>
            </w:r>
          </w:p>
        </w:tc>
        <w:tc>
          <w:tcPr>
            <w:tcW w:w="5949" w:type="dxa"/>
            <w:vAlign w:val="center"/>
          </w:tcPr>
          <w:p w:rsidR="00C042A3" w:rsidRDefault="00C042A3">
            <w:pPr>
              <w:jc w:val="center"/>
              <w:rPr>
                <w:rFonts w:hint="eastAsia"/>
              </w:rPr>
            </w:pPr>
          </w:p>
        </w:tc>
      </w:tr>
      <w:tr w:rsidR="00C042A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6" w:type="dxa"/>
            <w:vAlign w:val="center"/>
          </w:tcPr>
          <w:p w:rsidR="00C042A3" w:rsidRDefault="00C042A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決定期間満了日</w:t>
            </w:r>
          </w:p>
        </w:tc>
        <w:tc>
          <w:tcPr>
            <w:tcW w:w="5949" w:type="dxa"/>
            <w:vAlign w:val="center"/>
          </w:tcPr>
          <w:p w:rsidR="00C042A3" w:rsidRDefault="00C042A3" w:rsidP="003163A3">
            <w:pPr>
              <w:spacing w:line="240" w:lineRule="exact"/>
              <w:ind w:firstLineChars="100" w:firstLine="207"/>
              <w:rPr>
                <w:rFonts w:hint="eastAsia"/>
              </w:rPr>
            </w:pPr>
          </w:p>
        </w:tc>
      </w:tr>
      <w:tr w:rsidR="00C042A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6" w:type="dxa"/>
            <w:vAlign w:val="center"/>
          </w:tcPr>
          <w:p w:rsidR="00C042A3" w:rsidRDefault="00C042A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延長する期間</w:t>
            </w:r>
          </w:p>
        </w:tc>
        <w:tc>
          <w:tcPr>
            <w:tcW w:w="5949" w:type="dxa"/>
            <w:vAlign w:val="center"/>
          </w:tcPr>
          <w:p w:rsidR="00C042A3" w:rsidRDefault="00C042A3" w:rsidP="003163A3">
            <w:pPr>
              <w:spacing w:line="240" w:lineRule="exact"/>
              <w:ind w:firstLineChars="100" w:firstLine="207"/>
              <w:rPr>
                <w:rFonts w:hint="eastAsia"/>
              </w:rPr>
            </w:pPr>
          </w:p>
        </w:tc>
      </w:tr>
      <w:tr w:rsidR="00C042A3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2556" w:type="dxa"/>
            <w:vAlign w:val="center"/>
          </w:tcPr>
          <w:p w:rsidR="00C042A3" w:rsidRDefault="00C042A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延長後の決定期間満了日</w:t>
            </w:r>
          </w:p>
        </w:tc>
        <w:tc>
          <w:tcPr>
            <w:tcW w:w="5949" w:type="dxa"/>
            <w:vAlign w:val="center"/>
          </w:tcPr>
          <w:p w:rsidR="00C042A3" w:rsidRDefault="00C042A3" w:rsidP="003163A3">
            <w:pPr>
              <w:spacing w:line="240" w:lineRule="exact"/>
              <w:ind w:firstLineChars="100" w:firstLine="207"/>
              <w:rPr>
                <w:rFonts w:hint="eastAsia"/>
              </w:rPr>
            </w:pPr>
          </w:p>
        </w:tc>
      </w:tr>
      <w:tr w:rsidR="00C042A3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556" w:type="dxa"/>
            <w:vAlign w:val="center"/>
          </w:tcPr>
          <w:p w:rsidR="00C042A3" w:rsidRDefault="00C042A3" w:rsidP="003163A3">
            <w:pPr>
              <w:spacing w:line="240" w:lineRule="exact"/>
              <w:ind w:left="207" w:hangingChars="100" w:hanging="20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延長の理由</w:t>
            </w:r>
          </w:p>
        </w:tc>
        <w:tc>
          <w:tcPr>
            <w:tcW w:w="5949" w:type="dxa"/>
            <w:vAlign w:val="center"/>
          </w:tcPr>
          <w:p w:rsidR="00C042A3" w:rsidRDefault="00C042A3" w:rsidP="003163A3">
            <w:pPr>
              <w:spacing w:line="240" w:lineRule="exact"/>
              <w:ind w:firstLineChars="100" w:firstLine="207"/>
              <w:rPr>
                <w:rFonts w:hint="eastAsia"/>
              </w:rPr>
            </w:pPr>
          </w:p>
        </w:tc>
      </w:tr>
      <w:tr w:rsidR="00C042A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C042A3" w:rsidRDefault="00C042A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bottom"/>
          </w:tcPr>
          <w:p w:rsidR="00C042A3" w:rsidRDefault="00C042A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(電話番号　　　　　　　　　　　　)</w:t>
            </w:r>
          </w:p>
        </w:tc>
      </w:tr>
    </w:tbl>
    <w:p w:rsidR="00C042A3" w:rsidRDefault="00C042A3" w:rsidP="003163A3">
      <w:pPr>
        <w:autoSpaceDN w:val="0"/>
        <w:spacing w:beforeLines="10" w:before="33" w:line="240" w:lineRule="exact"/>
        <w:ind w:left="622" w:hangingChars="300" w:hanging="622"/>
        <w:rPr>
          <w:rFonts w:hint="eastAsia"/>
          <w:lang w:eastAsia="zh-TW"/>
        </w:rPr>
      </w:pPr>
    </w:p>
    <w:sectPr w:rsidR="00C042A3" w:rsidSect="003163A3">
      <w:pgSz w:w="11907" w:h="16840" w:code="9"/>
      <w:pgMar w:top="1701" w:right="1701" w:bottom="1701" w:left="1701" w:header="284" w:footer="284" w:gutter="0"/>
      <w:cols w:space="425"/>
      <w:docGrid w:type="linesAndChars" w:linePitch="335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3CA" w:rsidRDefault="000063CA">
      <w:r>
        <w:separator/>
      </w:r>
    </w:p>
  </w:endnote>
  <w:endnote w:type="continuationSeparator" w:id="0">
    <w:p w:rsidR="000063CA" w:rsidRDefault="0000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3CA" w:rsidRDefault="000063CA">
      <w:r>
        <w:separator/>
      </w:r>
    </w:p>
  </w:footnote>
  <w:footnote w:type="continuationSeparator" w:id="0">
    <w:p w:rsidR="000063CA" w:rsidRDefault="00006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A3"/>
    <w:rsid w:val="000063CA"/>
    <w:rsid w:val="003163A3"/>
    <w:rsid w:val="00C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5FF811-5868-413B-9141-7F497BA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2025-09-14T09:04:00Z</dcterms:created>
  <dcterms:modified xsi:type="dcterms:W3CDTF">2025-09-14T09:04:00Z</dcterms:modified>
</cp:coreProperties>
</file>