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0B00" w:rsidRDefault="00220B00">
      <w:pPr>
        <w:rPr>
          <w:rFonts w:hint="eastAsia"/>
        </w:rPr>
      </w:pPr>
      <w:r>
        <w:rPr>
          <w:rFonts w:hint="eastAsia"/>
        </w:rPr>
        <w:t>様式第1号（第1条関係）</w:t>
      </w:r>
    </w:p>
    <w:p w:rsidR="00220B00" w:rsidRDefault="00220B00">
      <w:pPr>
        <w:spacing w:line="300" w:lineRule="auto"/>
        <w:ind w:rightChars="100" w:right="218"/>
        <w:jc w:val="right"/>
        <w:rPr>
          <w:rFonts w:hint="eastAsia"/>
          <w:sz w:val="20"/>
        </w:rPr>
      </w:pPr>
      <w:r>
        <w:rPr>
          <w:rFonts w:hint="eastAsia"/>
          <w:sz w:val="20"/>
        </w:rPr>
        <w:t>年　　　　月　　　　日</w:t>
      </w:r>
    </w:p>
    <w:p w:rsidR="00220B00" w:rsidRDefault="00220B00">
      <w:pPr>
        <w:spacing w:line="300" w:lineRule="auto"/>
        <w:rPr>
          <w:rFonts w:hint="eastAsia"/>
          <w:sz w:val="20"/>
        </w:rPr>
      </w:pPr>
      <w:r>
        <w:rPr>
          <w:rFonts w:hint="eastAsia"/>
          <w:sz w:val="20"/>
        </w:rPr>
        <w:t xml:space="preserve">　　　　　　　　　　　様</w:t>
      </w:r>
    </w:p>
    <w:p w:rsidR="00220B00" w:rsidRDefault="00220B00">
      <w:pPr>
        <w:spacing w:line="300" w:lineRule="auto"/>
        <w:rPr>
          <w:rFonts w:hint="eastAsia"/>
          <w:sz w:val="20"/>
        </w:rPr>
      </w:pPr>
    </w:p>
    <w:p w:rsidR="00220B00" w:rsidRDefault="00220B00">
      <w:pPr>
        <w:spacing w:line="300" w:lineRule="auto"/>
        <w:ind w:rightChars="200" w:right="436"/>
        <w:jc w:val="right"/>
        <w:rPr>
          <w:rFonts w:hint="eastAsia"/>
          <w:sz w:val="20"/>
        </w:rPr>
      </w:pPr>
      <w:r>
        <w:rPr>
          <w:rFonts w:hint="eastAsia"/>
          <w:sz w:val="20"/>
        </w:rPr>
        <w:t>滋賀県犬上郡豊郷町大字石畑375番地</w:t>
      </w:r>
    </w:p>
    <w:p w:rsidR="00220B00" w:rsidRDefault="00220B00">
      <w:pPr>
        <w:spacing w:line="300" w:lineRule="auto"/>
        <w:ind w:leftChars="2085" w:left="4546"/>
        <w:rPr>
          <w:rFonts w:hint="eastAsia"/>
          <w:sz w:val="20"/>
        </w:rPr>
      </w:pPr>
      <w:r>
        <w:rPr>
          <w:rFonts w:hint="eastAsia"/>
          <w:sz w:val="20"/>
        </w:rPr>
        <w:t>滋賀県犬上郡豊郷町長</w:t>
      </w:r>
    </w:p>
    <w:p w:rsidR="00220B00" w:rsidRDefault="00220B00" w:rsidP="00272024">
      <w:pPr>
        <w:spacing w:line="300" w:lineRule="auto"/>
        <w:rPr>
          <w:rFonts w:hint="eastAsia"/>
          <w:sz w:val="20"/>
        </w:rPr>
      </w:pPr>
    </w:p>
    <w:p w:rsidR="00272024" w:rsidRDefault="00272024" w:rsidP="00272024">
      <w:pPr>
        <w:spacing w:line="300" w:lineRule="auto"/>
        <w:rPr>
          <w:rFonts w:hint="eastAsia"/>
          <w:sz w:val="20"/>
        </w:rPr>
      </w:pPr>
    </w:p>
    <w:p w:rsidR="00220B00" w:rsidRDefault="00220B00">
      <w:pPr>
        <w:spacing w:line="300" w:lineRule="auto"/>
        <w:jc w:val="center"/>
        <w:rPr>
          <w:rFonts w:hint="eastAsia"/>
          <w:sz w:val="20"/>
        </w:rPr>
      </w:pPr>
      <w:r>
        <w:rPr>
          <w:rFonts w:hint="eastAsia"/>
          <w:spacing w:val="109"/>
          <w:kern w:val="0"/>
          <w:sz w:val="20"/>
          <w:fitText w:val="1456" w:id="-1570513152"/>
        </w:rPr>
        <w:t>お知ら</w:t>
      </w:r>
      <w:r>
        <w:rPr>
          <w:rFonts w:hint="eastAsia"/>
          <w:spacing w:val="1"/>
          <w:kern w:val="0"/>
          <w:sz w:val="20"/>
          <w:fitText w:val="1456" w:id="-1570513152"/>
        </w:rPr>
        <w:t>せ</w:t>
      </w:r>
    </w:p>
    <w:p w:rsidR="00220B00" w:rsidRDefault="00220B00">
      <w:pPr>
        <w:spacing w:line="300" w:lineRule="auto"/>
        <w:rPr>
          <w:rFonts w:hint="eastAsia"/>
          <w:sz w:val="20"/>
        </w:rPr>
      </w:pPr>
    </w:p>
    <w:p w:rsidR="00220B00" w:rsidRDefault="00220B00">
      <w:pPr>
        <w:spacing w:line="300" w:lineRule="auto"/>
        <w:ind w:firstLineChars="100" w:firstLine="208"/>
        <w:rPr>
          <w:rFonts w:hint="eastAsia"/>
          <w:sz w:val="20"/>
        </w:rPr>
      </w:pPr>
      <w:r>
        <w:rPr>
          <w:rFonts w:hint="eastAsia"/>
          <w:sz w:val="20"/>
        </w:rPr>
        <w:t>平素は町行政にご協力いただき、ありがとうございます。</w:t>
      </w:r>
    </w:p>
    <w:p w:rsidR="00220B00" w:rsidRDefault="00220B00">
      <w:pPr>
        <w:spacing w:line="300" w:lineRule="auto"/>
        <w:ind w:firstLineChars="100" w:firstLine="208"/>
        <w:rPr>
          <w:rFonts w:hint="eastAsia"/>
          <w:sz w:val="20"/>
        </w:rPr>
      </w:pPr>
      <w:r>
        <w:rPr>
          <w:rFonts w:hint="eastAsia"/>
          <w:sz w:val="20"/>
        </w:rPr>
        <w:t>今回</w:t>
      </w:r>
      <w:r>
        <w:rPr>
          <w:rFonts w:hint="eastAsia"/>
          <w:sz w:val="20"/>
          <w:u w:val="single"/>
        </w:rPr>
        <w:t xml:space="preserve">　　　　　　　</w:t>
      </w:r>
      <w:r>
        <w:rPr>
          <w:rFonts w:hint="eastAsia"/>
          <w:sz w:val="20"/>
        </w:rPr>
        <w:t>様、</w:t>
      </w:r>
      <w:r>
        <w:rPr>
          <w:rFonts w:hint="eastAsia"/>
          <w:sz w:val="20"/>
          <w:u w:val="single"/>
        </w:rPr>
        <w:t xml:space="preserve">　　　　　　　</w:t>
      </w:r>
      <w:r>
        <w:rPr>
          <w:rFonts w:hint="eastAsia"/>
          <w:sz w:val="20"/>
        </w:rPr>
        <w:t>様、</w:t>
      </w:r>
      <w:r>
        <w:rPr>
          <w:rFonts w:hint="eastAsia"/>
          <w:sz w:val="20"/>
          <w:u w:val="single"/>
        </w:rPr>
        <w:t xml:space="preserve">　　　　　　　</w:t>
      </w:r>
      <w:r>
        <w:rPr>
          <w:rFonts w:hint="eastAsia"/>
          <w:sz w:val="20"/>
        </w:rPr>
        <w:t>様、</w:t>
      </w:r>
      <w:r>
        <w:rPr>
          <w:rFonts w:hint="eastAsia"/>
          <w:sz w:val="20"/>
          <w:u w:val="single"/>
        </w:rPr>
        <w:t xml:space="preserve">　　　　　　　</w:t>
      </w:r>
      <w:r>
        <w:rPr>
          <w:rFonts w:hint="eastAsia"/>
          <w:sz w:val="20"/>
        </w:rPr>
        <w:t>様から届出がありました戸籍の</w:t>
      </w:r>
      <w:r>
        <w:rPr>
          <w:rFonts w:hint="eastAsia"/>
          <w:sz w:val="20"/>
          <w:u w:val="single"/>
        </w:rPr>
        <w:t xml:space="preserve">　　　　　</w:t>
      </w:r>
      <w:r>
        <w:rPr>
          <w:rFonts w:hint="eastAsia"/>
          <w:sz w:val="20"/>
        </w:rPr>
        <w:t>届を、（年号）　　　年　　　月　　　日に受理しましたので、お知らせします。</w:t>
      </w:r>
    </w:p>
    <w:p w:rsidR="00220B00" w:rsidRDefault="00220B00" w:rsidP="00272024">
      <w:pPr>
        <w:spacing w:line="300" w:lineRule="auto"/>
        <w:rPr>
          <w:rFonts w:hint="eastAsia"/>
          <w:sz w:val="20"/>
        </w:rPr>
      </w:pPr>
    </w:p>
    <w:p w:rsidR="00220B00" w:rsidRDefault="00220B00" w:rsidP="00272024">
      <w:pPr>
        <w:spacing w:line="300" w:lineRule="auto"/>
        <w:rPr>
          <w:rFonts w:hint="eastAsia"/>
          <w:sz w:val="20"/>
        </w:rPr>
      </w:pPr>
    </w:p>
    <w:p w:rsidR="00220B00" w:rsidRDefault="00220B00">
      <w:pPr>
        <w:spacing w:line="300" w:lineRule="auto"/>
        <w:ind w:firstLineChars="100" w:firstLine="208"/>
        <w:rPr>
          <w:rFonts w:hint="eastAsia"/>
          <w:sz w:val="20"/>
        </w:rPr>
      </w:pPr>
      <w:r>
        <w:rPr>
          <w:rFonts w:hint="eastAsia"/>
          <w:sz w:val="20"/>
        </w:rPr>
        <w:t>本お知らせは、戸籍に関する虚偽の届出を早期に発見するため、お送りしています。この届出になにか疑問を感じられましたら、すぐに下記までお問合せください。</w:t>
      </w:r>
    </w:p>
    <w:p w:rsidR="00220B00" w:rsidRDefault="00220B00">
      <w:pPr>
        <w:spacing w:line="300" w:lineRule="auto"/>
        <w:ind w:firstLineChars="100" w:firstLine="208"/>
        <w:rPr>
          <w:rFonts w:hint="eastAsia"/>
          <w:sz w:val="20"/>
        </w:rPr>
      </w:pPr>
      <w:r>
        <w:rPr>
          <w:rFonts w:hint="eastAsia"/>
          <w:sz w:val="20"/>
        </w:rPr>
        <w:t>なお、このお知らせは、上記の届書により氏の変更のあった方には旧の氏の氏名で、またこの戸籍届書の届出日または同日以後に住所変更の届出をされた方については旧住所へ、お送りしていますのでご了承ください。</w:t>
      </w:r>
    </w:p>
    <w:p w:rsidR="00220B00" w:rsidRDefault="00220B00">
      <w:pPr>
        <w:spacing w:line="300" w:lineRule="auto"/>
        <w:rPr>
          <w:rFonts w:hint="eastAsia"/>
          <w:sz w:val="20"/>
        </w:rPr>
      </w:pPr>
    </w:p>
    <w:p w:rsidR="00220B00" w:rsidRDefault="00220B00">
      <w:pPr>
        <w:spacing w:line="300" w:lineRule="auto"/>
        <w:rPr>
          <w:rFonts w:hint="eastAsia"/>
          <w:sz w:val="20"/>
        </w:rPr>
      </w:pPr>
    </w:p>
    <w:p w:rsidR="00220B00" w:rsidRDefault="00220B00">
      <w:pPr>
        <w:spacing w:line="300" w:lineRule="auto"/>
        <w:ind w:rightChars="1445" w:right="3151"/>
        <w:jc w:val="right"/>
        <w:rPr>
          <w:rFonts w:hint="eastAsia"/>
          <w:sz w:val="20"/>
        </w:rPr>
      </w:pPr>
      <w:r>
        <w:rPr>
          <w:rFonts w:hint="eastAsia"/>
          <w:sz w:val="20"/>
        </w:rPr>
        <w:t>（問合せ先）</w:t>
      </w:r>
    </w:p>
    <w:p w:rsidR="00413B3C" w:rsidRDefault="00413B3C" w:rsidP="00413B3C">
      <w:pPr>
        <w:spacing w:line="300" w:lineRule="auto"/>
        <w:ind w:firstLineChars="2100" w:firstLine="4369"/>
        <w:rPr>
          <w:rFonts w:hint="eastAsia"/>
          <w:sz w:val="20"/>
        </w:rPr>
      </w:pPr>
      <w:r>
        <w:rPr>
          <w:rFonts w:hint="eastAsia"/>
          <w:sz w:val="20"/>
        </w:rPr>
        <w:t>滋賀県犬上郡豊郷町役場　　住民生活課</w:t>
      </w:r>
    </w:p>
    <w:p w:rsidR="00220B00" w:rsidRDefault="00413B3C" w:rsidP="00413B3C">
      <w:pPr>
        <w:spacing w:line="300" w:lineRule="auto"/>
        <w:rPr>
          <w:rFonts w:hint="eastAsia"/>
          <w:sz w:val="20"/>
        </w:rPr>
      </w:pPr>
      <w:r>
        <w:rPr>
          <w:rFonts w:hint="eastAsia"/>
          <w:sz w:val="20"/>
        </w:rPr>
        <w:t xml:space="preserve">　　　　　　　　　　　　　　　　　　　　　電話：0749-35-8115（直通）</w:t>
      </w:r>
    </w:p>
    <w:sectPr w:rsidR="00220B00">
      <w:pgSz w:w="11906" w:h="16838" w:code="9"/>
      <w:pgMar w:top="1701" w:right="1701" w:bottom="1701" w:left="1701" w:header="284" w:footer="284" w:gutter="0"/>
      <w:cols w:space="425"/>
      <w:docGrid w:type="linesAndChars" w:linePitch="335"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7B95" w:rsidRDefault="005A7B95">
      <w:r>
        <w:separator/>
      </w:r>
    </w:p>
  </w:endnote>
  <w:endnote w:type="continuationSeparator" w:id="0">
    <w:p w:rsidR="005A7B95" w:rsidRDefault="005A7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7B95" w:rsidRDefault="005A7B95">
      <w:r>
        <w:separator/>
      </w:r>
    </w:p>
  </w:footnote>
  <w:footnote w:type="continuationSeparator" w:id="0">
    <w:p w:rsidR="005A7B95" w:rsidRDefault="005A7B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2024"/>
    <w:rsid w:val="00220B00"/>
    <w:rsid w:val="00272024"/>
    <w:rsid w:val="00413B3C"/>
    <w:rsid w:val="005A7B95"/>
    <w:rsid w:val="00D10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7F360BA-8F79-43CE-93A0-66507D8B9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北川　直寛</dc:creator>
  <cp:keywords/>
  <cp:lastModifiedBy>Hidenori Suzuki</cp:lastModifiedBy>
  <cp:revision>2</cp:revision>
  <cp:lastPrinted>2006-02-12T06:32:00Z</cp:lastPrinted>
  <dcterms:created xsi:type="dcterms:W3CDTF">2025-09-14T09:05:00Z</dcterms:created>
  <dcterms:modified xsi:type="dcterms:W3CDTF">2025-09-14T09:05:00Z</dcterms:modified>
</cp:coreProperties>
</file>