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F5C" w:rsidRDefault="00627F5C">
      <w:pPr>
        <w:rPr>
          <w:rFonts w:hint="eastAsia"/>
        </w:rPr>
      </w:pPr>
      <w:r>
        <w:rPr>
          <w:rFonts w:hint="eastAsia"/>
        </w:rPr>
        <w:t>様式第3号（第9条関係）</w:t>
      </w:r>
    </w:p>
    <w:p w:rsidR="00627F5C" w:rsidRDefault="00627F5C">
      <w:pPr>
        <w:rPr>
          <w:rFonts w:hint="eastAsia"/>
        </w:rPr>
      </w:pPr>
    </w:p>
    <w:p w:rsidR="00627F5C" w:rsidRDefault="00627F5C">
      <w:pPr>
        <w:rPr>
          <w:rFonts w:hint="eastAsia"/>
        </w:rPr>
      </w:pPr>
    </w:p>
    <w:p w:rsidR="00627F5C" w:rsidRDefault="00627F5C">
      <w:pPr>
        <w:spacing w:afterLines="50" w:after="164"/>
        <w:jc w:val="center"/>
        <w:rPr>
          <w:rFonts w:hint="eastAsia"/>
        </w:rPr>
      </w:pPr>
      <w:r>
        <w:rPr>
          <w:rFonts w:hint="eastAsia"/>
        </w:rPr>
        <w:t>チャイルドシート等返納届</w:t>
      </w:r>
    </w:p>
    <w:p w:rsidR="00627F5C" w:rsidRDefault="00627F5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27F5C" w:rsidRDefault="00627F5C">
      <w:pPr>
        <w:jc w:val="right"/>
        <w:rPr>
          <w:rFonts w:hint="eastAsia"/>
        </w:rPr>
      </w:pPr>
    </w:p>
    <w:p w:rsidR="00627F5C" w:rsidRDefault="00627F5C">
      <w:pPr>
        <w:spacing w:beforeLines="50" w:before="164" w:afterLines="50" w:after="164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627F5C" w:rsidRDefault="00627F5C">
      <w:pPr>
        <w:rPr>
          <w:rFonts w:hint="eastAsia"/>
        </w:rPr>
      </w:pPr>
    </w:p>
    <w:p w:rsidR="00627F5C" w:rsidRDefault="00627F5C">
      <w:pPr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 xml:space="preserve">借受人　</w:t>
      </w:r>
      <w:r>
        <w:rPr>
          <w:rFonts w:hint="eastAsia"/>
          <w:spacing w:val="226"/>
          <w:kern w:val="0"/>
          <w:fitText w:val="872" w:id="-1569031680"/>
        </w:rPr>
        <w:t>住</w:t>
      </w:r>
      <w:r>
        <w:rPr>
          <w:rFonts w:hint="eastAsia"/>
          <w:kern w:val="0"/>
          <w:fitText w:val="872" w:id="-1569031680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:rsidR="00627F5C" w:rsidRDefault="00627F5C">
      <w:pPr>
        <w:spacing w:beforeLines="50" w:before="164" w:afterLines="50" w:after="164"/>
        <w:ind w:rightChars="100" w:right="236"/>
        <w:jc w:val="right"/>
        <w:rPr>
          <w:rFonts w:hint="eastAsia"/>
        </w:rPr>
      </w:pPr>
      <w:r>
        <w:rPr>
          <w:rFonts w:hint="eastAsia"/>
          <w:spacing w:val="226"/>
          <w:kern w:val="0"/>
          <w:fitText w:val="872" w:id="-1569031679"/>
        </w:rPr>
        <w:t>氏</w:t>
      </w:r>
      <w:r>
        <w:rPr>
          <w:rFonts w:hint="eastAsia"/>
          <w:kern w:val="0"/>
          <w:fitText w:val="872" w:id="-1569031679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㊞</w:t>
      </w:r>
    </w:p>
    <w:p w:rsidR="00627F5C" w:rsidRDefault="00627F5C">
      <w:pPr>
        <w:ind w:rightChars="100" w:right="236"/>
        <w:jc w:val="right"/>
        <w:rPr>
          <w:rFonts w:hint="eastAsia"/>
          <w:u w:val="single"/>
        </w:rPr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（　　）　　―　　　</w:t>
      </w:r>
    </w:p>
    <w:p w:rsidR="00627F5C" w:rsidRDefault="00627F5C">
      <w:pPr>
        <w:jc w:val="right"/>
        <w:rPr>
          <w:rFonts w:hint="eastAsia"/>
          <w:u w:val="single"/>
        </w:rPr>
      </w:pPr>
    </w:p>
    <w:p w:rsidR="00627F5C" w:rsidRDefault="00627F5C">
      <w:pPr>
        <w:jc w:val="right"/>
        <w:rPr>
          <w:rFonts w:hint="eastAsia"/>
          <w:u w:val="single"/>
        </w:rPr>
      </w:pPr>
    </w:p>
    <w:p w:rsidR="00627F5C" w:rsidRDefault="00627F5C">
      <w:pPr>
        <w:ind w:leftChars="100" w:left="236"/>
        <w:rPr>
          <w:rFonts w:hint="eastAsia"/>
        </w:rPr>
      </w:pPr>
      <w:r>
        <w:rPr>
          <w:rFonts w:hint="eastAsia"/>
        </w:rPr>
        <w:t>下記のとおり、チャイルドシート等を返納します。</w:t>
      </w:r>
    </w:p>
    <w:p w:rsidR="00627F5C" w:rsidRDefault="00627F5C">
      <w:pPr>
        <w:spacing w:beforeLines="50" w:before="164" w:afterLines="50" w:after="164"/>
        <w:jc w:val="center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5.15pt;margin-top:19pt;width:274.4pt;height:290pt;z-index:251658240" filled="f" stroked="f">
            <v:textbox style="mso-next-textbox:#_x0000_s1030">
              <w:txbxContent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</w:t>
                  </w:r>
                </w:p>
                <w:p w:rsidR="00627F5C" w:rsidRPr="008C3C37" w:rsidRDefault="00627F5C" w:rsidP="008C3C37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8C3C37">
                    <w:rPr>
                      <w:rFonts w:hint="eastAsia"/>
                      <w:u w:val="single"/>
                    </w:rPr>
                    <w:t xml:space="preserve">　　　</w:t>
                  </w:r>
                  <w:r w:rsidR="008C3C37" w:rsidRPr="008C3C37">
                    <w:rPr>
                      <w:rFonts w:hint="eastAsia"/>
                      <w:u w:val="single"/>
                    </w:rPr>
                    <w:t xml:space="preserve">　</w:t>
                  </w:r>
                  <w:r w:rsidRPr="008C3C37"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</w:p>
                <w:p w:rsidR="00627F5C" w:rsidRDefault="00627F5C" w:rsidP="008C3C37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　　　　　　　　　　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</w:t>
                  </w:r>
                </w:p>
                <w:p w:rsidR="00627F5C" w:rsidRDefault="00627F5C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</w:p>
                <w:p w:rsidR="00627F5C" w:rsidRDefault="00627F5C">
                  <w:pPr>
                    <w:rPr>
                      <w:rFonts w:hint="eastAsia"/>
                    </w:rPr>
                  </w:pPr>
                </w:p>
                <w:p w:rsidR="00627F5C" w:rsidRDefault="00627F5C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t>記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7349"/>
        <w:gridCol w:w="798"/>
      </w:tblGrid>
      <w:tr w:rsidR="00627F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24" w:type="dxa"/>
            <w:vAlign w:val="center"/>
          </w:tcPr>
          <w:p w:rsidR="00627F5C" w:rsidRDefault="00627F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</w:t>
            </w:r>
          </w:p>
          <w:p w:rsidR="00627F5C" w:rsidRDefault="00627F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8147" w:type="dxa"/>
            <w:gridSpan w:val="2"/>
            <w:vAlign w:val="center"/>
          </w:tcPr>
          <w:p w:rsidR="00627F5C" w:rsidRDefault="00627F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627F5C" w:rsidRDefault="00627F5C">
            <w:pPr>
              <w:spacing w:beforeLines="30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627F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924" w:type="dxa"/>
            <w:vAlign w:val="center"/>
          </w:tcPr>
          <w:p w:rsidR="00627F5C" w:rsidRDefault="00627F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</w:t>
            </w:r>
          </w:p>
          <w:p w:rsidR="00627F5C" w:rsidRDefault="00627F5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シート</w:t>
            </w:r>
          </w:p>
        </w:tc>
        <w:tc>
          <w:tcPr>
            <w:tcW w:w="8147" w:type="dxa"/>
            <w:gridSpan w:val="2"/>
            <w:vAlign w:val="center"/>
          </w:tcPr>
          <w:p w:rsidR="00627F5C" w:rsidRDefault="00627F5C">
            <w:pPr>
              <w:jc w:val="distribute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種類【チャイルドシート・べビーシート・パワーベスト】</w:t>
            </w:r>
            <w:r>
              <w:rPr>
                <w:rFonts w:hint="eastAsia"/>
                <w:u w:val="single"/>
              </w:rPr>
              <w:t xml:space="preserve">　　　　　　台</w:t>
            </w:r>
          </w:p>
          <w:p w:rsidR="00627F5C" w:rsidRDefault="00627F5C">
            <w:pPr>
              <w:spacing w:beforeLines="30" w:before="98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製造番号　　　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管理番号　　　　　　　　</w:t>
            </w:r>
          </w:p>
        </w:tc>
      </w:tr>
      <w:tr w:rsidR="00627F5C">
        <w:tblPrEx>
          <w:tblCellMar>
            <w:top w:w="0" w:type="dxa"/>
            <w:bottom w:w="0" w:type="dxa"/>
          </w:tblCellMar>
        </w:tblPrEx>
        <w:trPr>
          <w:cantSplit/>
          <w:trHeight w:val="4006"/>
        </w:trPr>
        <w:tc>
          <w:tcPr>
            <w:tcW w:w="924" w:type="dxa"/>
            <w:textDirection w:val="tbRlV"/>
            <w:vAlign w:val="center"/>
          </w:tcPr>
          <w:p w:rsidR="00627F5C" w:rsidRDefault="00627F5C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安全点検項目</w:t>
            </w:r>
          </w:p>
        </w:tc>
        <w:tc>
          <w:tcPr>
            <w:tcW w:w="7349" w:type="dxa"/>
            <w:tcBorders>
              <w:right w:val="dashed" w:sz="4" w:space="0" w:color="auto"/>
            </w:tcBorders>
            <w:vAlign w:val="center"/>
          </w:tcPr>
          <w:p w:rsidR="00627F5C" w:rsidRDefault="00627F5C">
            <w:pPr>
              <w:spacing w:beforeLines="30" w:before="98" w:line="240" w:lineRule="exact"/>
              <w:rPr>
                <w:rFonts w:hint="eastAsia"/>
              </w:rPr>
            </w:pPr>
            <w:r>
              <w:rPr>
                <w:rFonts w:hint="eastAsia"/>
              </w:rPr>
              <w:t>⑴　取扱説明書および必要な備品は揃っているか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⑵　本体にひび割れ、曲損、変色などの異常はないか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⑶　シートベルト通し部分に損傷や変色はないか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⑷　ねじ止め部分に欠損やがたつきはないか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⑸　可動部分は正常に</w:t>
            </w:r>
            <w:r w:rsidR="008C3C37">
              <w:rPr>
                <w:rFonts w:hint="eastAsia"/>
              </w:rPr>
              <w:t>動く</w:t>
            </w:r>
            <w:r>
              <w:rPr>
                <w:rFonts w:hint="eastAsia"/>
              </w:rPr>
              <w:t>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⑹　可動部分は正常に固定できるか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⑺　チャイルドシート等のベルトに損傷やほつれはないか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⑻　インパクトシールドのフックは正常に固定・解離するか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⑼　シートの感触に異常はないか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⑽　シートの清浄化はなされているか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⑾　使用中の不具合の発生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⑿　チャイルドシート等を落とす等の衝撃の有無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⒀　使用中の車両での事故の有無</w:t>
            </w:r>
          </w:p>
          <w:p w:rsidR="00627F5C" w:rsidRDefault="00627F5C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有りの場合、自走の可否等の損壊程度</w: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9.25pt;margin-top:2.85pt;width:322.3pt;height:25.9pt;z-index:251657216" adj="1084" strokeweight=".5pt"/>
              </w:pict>
            </w: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⒁　チャイルドシート等の車への付け替え頻度</w:t>
            </w:r>
          </w:p>
          <w:p w:rsidR="00627F5C" w:rsidRDefault="00627F5C" w:rsidP="008C3C37">
            <w:pPr>
              <w:spacing w:afterLines="30" w:after="98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□　つけっぱなし　　□　付け替えを行った（　　回位）</w:t>
            </w:r>
          </w:p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有･無</w:t>
            </w:r>
          </w:p>
          <w:p w:rsidR="00627F5C" w:rsidRDefault="00627F5C">
            <w:pPr>
              <w:widowControl/>
              <w:wordWrap/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有･無</w:t>
            </w:r>
          </w:p>
          <w:p w:rsidR="00627F5C" w:rsidRDefault="00627F5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有･無</w:t>
            </w: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  <w:p w:rsidR="00627F5C" w:rsidRDefault="00627F5C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627F5C" w:rsidRDefault="00627F5C">
      <w:pPr>
        <w:rPr>
          <w:rFonts w:hint="eastAsia"/>
        </w:rPr>
      </w:pPr>
    </w:p>
    <w:sectPr w:rsidR="00627F5C">
      <w:pgSz w:w="11906" w:h="16838" w:code="9"/>
      <w:pgMar w:top="1701" w:right="1418" w:bottom="1701" w:left="1418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E4C" w:rsidRDefault="00DE4E4C">
      <w:r>
        <w:separator/>
      </w:r>
    </w:p>
  </w:endnote>
  <w:endnote w:type="continuationSeparator" w:id="0">
    <w:p w:rsidR="00DE4E4C" w:rsidRDefault="00D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E4C" w:rsidRDefault="00DE4E4C">
      <w:r>
        <w:separator/>
      </w:r>
    </w:p>
  </w:footnote>
  <w:footnote w:type="continuationSeparator" w:id="0">
    <w:p w:rsidR="00DE4E4C" w:rsidRDefault="00DE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C37"/>
    <w:rsid w:val="00627F5C"/>
    <w:rsid w:val="008C3C37"/>
    <w:rsid w:val="00D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F26EDE-7E23-4A45-ADA6-366D29E0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2006-02-17T11:53:00Z</cp:lastPrinted>
  <dcterms:created xsi:type="dcterms:W3CDTF">2025-09-14T09:07:00Z</dcterms:created>
  <dcterms:modified xsi:type="dcterms:W3CDTF">2025-09-14T09:07:00Z</dcterms:modified>
</cp:coreProperties>
</file>