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186B" w:rsidRDefault="00A6186B" w:rsidP="00206F6C">
      <w:pPr>
        <w:autoSpaceDN/>
        <w:rPr>
          <w:rFonts w:hint="eastAsia"/>
        </w:rPr>
      </w:pPr>
      <w:r>
        <w:rPr>
          <w:rFonts w:hint="eastAsia"/>
        </w:rPr>
        <w:t>様式第2号（第5条関係）</w:t>
      </w:r>
    </w:p>
    <w:p w:rsidR="00A6186B" w:rsidRDefault="00A6186B" w:rsidP="00206F6C">
      <w:pPr>
        <w:autoSpaceDN/>
        <w:spacing w:line="360" w:lineRule="auto"/>
        <w:rPr>
          <w:rFonts w:hint="eastAsia"/>
        </w:rPr>
      </w:pPr>
    </w:p>
    <w:p w:rsidR="00A6186B" w:rsidRDefault="00A6186B" w:rsidP="00206F6C">
      <w:pPr>
        <w:autoSpaceDN/>
        <w:ind w:rightChars="200" w:right="472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A6186B" w:rsidRDefault="00A6186B" w:rsidP="00206F6C">
      <w:pPr>
        <w:autoSpaceDN/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A6186B" w:rsidRDefault="00A6186B" w:rsidP="00206F6C">
      <w:pPr>
        <w:autoSpaceDN/>
        <w:spacing w:line="360" w:lineRule="auto"/>
        <w:rPr>
          <w:rFonts w:hint="eastAsia"/>
        </w:rPr>
      </w:pPr>
    </w:p>
    <w:p w:rsidR="00A6186B" w:rsidRDefault="00A6186B" w:rsidP="00206F6C">
      <w:pPr>
        <w:autoSpaceDN/>
        <w:rPr>
          <w:rFonts w:hint="eastAsia"/>
        </w:rPr>
      </w:pPr>
      <w:r>
        <w:rPr>
          <w:rFonts w:hint="eastAsia"/>
        </w:rPr>
        <w:t xml:space="preserve">　　　　　　　　　殿</w:t>
      </w:r>
    </w:p>
    <w:p w:rsidR="00A6186B" w:rsidRDefault="00A6186B" w:rsidP="00206F6C">
      <w:pPr>
        <w:autoSpaceDN/>
        <w:spacing w:line="360" w:lineRule="auto"/>
        <w:rPr>
          <w:rFonts w:hint="eastAsia"/>
        </w:rPr>
      </w:pPr>
    </w:p>
    <w:p w:rsidR="00A6186B" w:rsidRDefault="00A6186B" w:rsidP="00206F6C">
      <w:pPr>
        <w:autoSpaceDN/>
        <w:jc w:val="right"/>
        <w:rPr>
          <w:rFonts w:hint="eastAsia"/>
        </w:rPr>
      </w:pPr>
      <w:r>
        <w:rPr>
          <w:rFonts w:hint="eastAsia"/>
        </w:rPr>
        <w:t xml:space="preserve">豊郷町長　　　　　　　　　　　</w:t>
      </w:r>
    </w:p>
    <w:p w:rsidR="00A6186B" w:rsidRDefault="00A6186B" w:rsidP="00206F6C">
      <w:pPr>
        <w:autoSpaceDN/>
        <w:spacing w:line="360" w:lineRule="auto"/>
        <w:rPr>
          <w:rFonts w:hint="eastAsia"/>
        </w:rPr>
      </w:pPr>
    </w:p>
    <w:p w:rsidR="00A6186B" w:rsidRDefault="00A6186B" w:rsidP="00206F6C">
      <w:pPr>
        <w:autoSpaceDN/>
        <w:jc w:val="center"/>
        <w:rPr>
          <w:rFonts w:hint="eastAsia"/>
        </w:rPr>
      </w:pPr>
      <w:r>
        <w:rPr>
          <w:rFonts w:hint="eastAsia"/>
        </w:rPr>
        <w:t>豊郷町防犯灯設置事業費補助金交付決定通知書</w:t>
      </w:r>
    </w:p>
    <w:p w:rsidR="00A6186B" w:rsidRDefault="00A6186B" w:rsidP="00206F6C">
      <w:pPr>
        <w:autoSpaceDN/>
        <w:spacing w:line="360" w:lineRule="auto"/>
        <w:rPr>
          <w:rFonts w:hint="eastAsia"/>
        </w:rPr>
      </w:pPr>
    </w:p>
    <w:p w:rsidR="00A6186B" w:rsidRDefault="00A6186B" w:rsidP="00206F6C">
      <w:pPr>
        <w:autoSpaceDN/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 xml:space="preserve">　　　　年　　月　　日付けで申請のあった豊郷町防犯灯設置事業費補助金については、豊郷町補助金等交付規則第6条の規定により、下記のとおり交付することに決定したので通知する。</w:t>
      </w:r>
    </w:p>
    <w:p w:rsidR="00A6186B" w:rsidRDefault="00A6186B" w:rsidP="00206F6C">
      <w:pPr>
        <w:autoSpaceDN/>
        <w:spacing w:line="360" w:lineRule="auto"/>
        <w:rPr>
          <w:rFonts w:hint="eastAsia"/>
        </w:rPr>
      </w:pPr>
    </w:p>
    <w:p w:rsidR="00A6186B" w:rsidRDefault="00A6186B" w:rsidP="00206F6C">
      <w:pPr>
        <w:autoSpaceDN/>
        <w:jc w:val="center"/>
        <w:rPr>
          <w:rFonts w:hint="eastAsia"/>
        </w:rPr>
      </w:pPr>
      <w:r>
        <w:rPr>
          <w:rFonts w:hint="eastAsia"/>
        </w:rPr>
        <w:t>記</w:t>
      </w:r>
    </w:p>
    <w:p w:rsidR="00A6186B" w:rsidRDefault="00A6186B" w:rsidP="00206F6C">
      <w:pPr>
        <w:autoSpaceDN/>
        <w:spacing w:line="360" w:lineRule="auto"/>
        <w:rPr>
          <w:rFonts w:hint="eastAsia"/>
        </w:rPr>
      </w:pPr>
    </w:p>
    <w:p w:rsidR="00A6186B" w:rsidRDefault="00A6186B" w:rsidP="00206F6C">
      <w:pPr>
        <w:autoSpaceDN/>
        <w:jc w:val="center"/>
        <w:rPr>
          <w:rFonts w:hint="eastAsia"/>
        </w:rPr>
      </w:pPr>
      <w:r>
        <w:rPr>
          <w:rFonts w:hint="eastAsia"/>
        </w:rPr>
        <w:t>金　　　　　　　　　　　円</w:t>
      </w:r>
    </w:p>
    <w:p w:rsidR="00A6186B" w:rsidRDefault="00A6186B" w:rsidP="00206F6C">
      <w:pPr>
        <w:autoSpaceDN/>
        <w:spacing w:line="360" w:lineRule="auto"/>
        <w:rPr>
          <w:rFonts w:hint="eastAsia"/>
        </w:rPr>
      </w:pPr>
    </w:p>
    <w:p w:rsidR="00A6186B" w:rsidRDefault="00A6186B" w:rsidP="00206F6C">
      <w:pPr>
        <w:autoSpaceDN/>
        <w:rPr>
          <w:rFonts w:hint="eastAsia"/>
        </w:rPr>
      </w:pPr>
      <w:r>
        <w:rPr>
          <w:rFonts w:hint="eastAsia"/>
        </w:rPr>
        <w:t>1　この補助金の交付の対象となる設置の内容は、申請書記載のとおりとする。</w:t>
      </w:r>
    </w:p>
    <w:p w:rsidR="00A6186B" w:rsidRDefault="00A6186B" w:rsidP="00206F6C">
      <w:pPr>
        <w:autoSpaceDN/>
        <w:spacing w:line="360" w:lineRule="auto"/>
        <w:rPr>
          <w:rFonts w:hint="eastAsia"/>
        </w:rPr>
      </w:pPr>
    </w:p>
    <w:p w:rsidR="00A6186B" w:rsidRDefault="00A6186B" w:rsidP="00206F6C">
      <w:pPr>
        <w:autoSpaceDN/>
        <w:rPr>
          <w:rFonts w:hint="eastAsia"/>
        </w:rPr>
      </w:pPr>
      <w:r>
        <w:rPr>
          <w:rFonts w:hint="eastAsia"/>
        </w:rPr>
        <w:t>2　設置完了後はすみやかに事業実績報告書を提出すること。</w:t>
      </w:r>
    </w:p>
    <w:p w:rsidR="00A6186B" w:rsidRDefault="00A6186B" w:rsidP="00206F6C">
      <w:pPr>
        <w:autoSpaceDN/>
        <w:spacing w:line="360" w:lineRule="auto"/>
        <w:rPr>
          <w:rFonts w:hint="eastAsia"/>
        </w:rPr>
      </w:pPr>
    </w:p>
    <w:p w:rsidR="00A6186B" w:rsidRDefault="00A6186B" w:rsidP="00206F6C">
      <w:pPr>
        <w:autoSpaceDN/>
        <w:rPr>
          <w:rFonts w:hint="eastAsia"/>
        </w:rPr>
      </w:pPr>
      <w:r>
        <w:rPr>
          <w:rFonts w:hint="eastAsia"/>
        </w:rPr>
        <w:t>3　設置は必ず年度内（3月末日）に完了すること。</w:t>
      </w:r>
    </w:p>
    <w:p w:rsidR="00A6186B" w:rsidRDefault="00A6186B" w:rsidP="00206F6C">
      <w:pPr>
        <w:autoSpaceDN/>
        <w:spacing w:line="360" w:lineRule="auto"/>
        <w:rPr>
          <w:rFonts w:hint="eastAsia"/>
        </w:rPr>
      </w:pPr>
    </w:p>
    <w:sectPr w:rsidR="00A6186B" w:rsidSect="00206F6C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6F76" w:rsidRDefault="00AF6F76">
      <w:r>
        <w:separator/>
      </w:r>
    </w:p>
  </w:endnote>
  <w:endnote w:type="continuationSeparator" w:id="0">
    <w:p w:rsidR="00AF6F76" w:rsidRDefault="00AF6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6F76" w:rsidRDefault="00AF6F76">
      <w:r>
        <w:separator/>
      </w:r>
    </w:p>
  </w:footnote>
  <w:footnote w:type="continuationSeparator" w:id="0">
    <w:p w:rsidR="00AF6F76" w:rsidRDefault="00AF6F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6F6C"/>
    <w:rsid w:val="00206F6C"/>
    <w:rsid w:val="00A6186B"/>
    <w:rsid w:val="00AF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4946DAB-1DBF-4162-A01A-497455845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2006-02-10T10:16:00Z</cp:lastPrinted>
  <dcterms:created xsi:type="dcterms:W3CDTF">2025-09-14T09:07:00Z</dcterms:created>
  <dcterms:modified xsi:type="dcterms:W3CDTF">2025-09-14T09:07:00Z</dcterms:modified>
</cp:coreProperties>
</file>