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8CE" w:rsidRDefault="00F768CE">
      <w:pPr>
        <w:spacing w:afterLines="25" w:after="83"/>
        <w:rPr>
          <w:rFonts w:hint="eastAsia"/>
        </w:rPr>
      </w:pPr>
      <w:r>
        <w:rPr>
          <w:rFonts w:hint="eastAsia"/>
        </w:rPr>
        <w:t>様式第9号の3（第19条関係）</w:t>
      </w:r>
    </w:p>
    <w:p w:rsidR="00F768CE" w:rsidRDefault="00F768CE">
      <w:pPr>
        <w:spacing w:afterLines="25" w:after="83"/>
        <w:jc w:val="center"/>
        <w:rPr>
          <w:rFonts w:hint="eastAsia"/>
        </w:rPr>
      </w:pPr>
      <w:r>
        <w:rPr>
          <w:rFonts w:hint="eastAsia"/>
        </w:rPr>
        <w:t>政党等演説会開催の可否に関する通知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768CE">
        <w:tblPrEx>
          <w:tblCellMar>
            <w:top w:w="0" w:type="dxa"/>
            <w:bottom w:w="0" w:type="dxa"/>
          </w:tblCellMar>
        </w:tblPrEx>
        <w:trPr>
          <w:trHeight w:val="5194"/>
        </w:trPr>
        <w:tc>
          <w:tcPr>
            <w:tcW w:w="8505" w:type="dxa"/>
          </w:tcPr>
          <w:p w:rsidR="00F768CE" w:rsidRDefault="00F768CE">
            <w:pPr>
              <w:spacing w:beforeLines="25" w:before="83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768CE" w:rsidRDefault="00F768CE">
            <w:pPr>
              <w:spacing w:beforeLines="25" w:before="83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豊郷町選挙管理委員会</w:t>
            </w:r>
          </w:p>
          <w:p w:rsidR="00F768CE" w:rsidRDefault="00F768CE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委員長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</w:rPr>
              <w:t>殿</w:t>
            </w:r>
          </w:p>
          <w:p w:rsidR="00F768CE" w:rsidRDefault="00F768CE">
            <w:pPr>
              <w:spacing w:beforeLines="25" w:before="83"/>
              <w:ind w:leftChars="292" w:left="690"/>
              <w:rPr>
                <w:rFonts w:hint="eastAsia"/>
              </w:rPr>
            </w:pPr>
            <w:r>
              <w:rPr>
                <w:rFonts w:hint="eastAsia"/>
              </w:rPr>
              <w:t>名簿届出政党等</w:t>
            </w: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殿</w:t>
            </w:r>
          </w:p>
          <w:p w:rsidR="00F768CE" w:rsidRDefault="00F768CE">
            <w:pPr>
              <w:spacing w:beforeLines="25" w:before="8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>印</w:t>
            </w:r>
          </w:p>
          <w:p w:rsidR="00F768CE" w:rsidRDefault="00F768CE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政党等演説会の可否に関する通知</w:t>
            </w:r>
          </w:p>
          <w:p w:rsidR="00F768CE" w:rsidRDefault="00F768CE">
            <w:pPr>
              <w:spacing w:beforeLines="25" w:before="83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　　選挙において名簿届出政党等　　にかかる　　月　　日に開催すべき政党等演説会は当方の使用について支障がない（または、下記の理由により当方の使用について支障がある）から公職選挙法施行令第117条第1項の規定により、通知します。</w:t>
            </w:r>
          </w:p>
          <w:p w:rsidR="00F768CE" w:rsidRDefault="00F768CE">
            <w:pPr>
              <w:spacing w:beforeLines="25" w:before="8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768CE" w:rsidRDefault="00F768CE">
            <w:pPr>
              <w:spacing w:beforeLines="25" w:before="83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使用について支障のある理由</w:t>
            </w:r>
          </w:p>
        </w:tc>
      </w:tr>
    </w:tbl>
    <w:p w:rsidR="00F768CE" w:rsidRDefault="00F768CE">
      <w:pPr>
        <w:rPr>
          <w:rFonts w:hint="eastAsia"/>
        </w:rPr>
      </w:pPr>
    </w:p>
    <w:sectPr w:rsidR="00F768C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8E8" w:rsidRDefault="003958E8">
      <w:r>
        <w:separator/>
      </w:r>
    </w:p>
  </w:endnote>
  <w:endnote w:type="continuationSeparator" w:id="0">
    <w:p w:rsidR="003958E8" w:rsidRDefault="0039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8E8" w:rsidRDefault="003958E8">
      <w:r>
        <w:separator/>
      </w:r>
    </w:p>
  </w:footnote>
  <w:footnote w:type="continuationSeparator" w:id="0">
    <w:p w:rsidR="003958E8" w:rsidRDefault="0039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375"/>
    <w:rsid w:val="003958E8"/>
    <w:rsid w:val="00A10375"/>
    <w:rsid w:val="00F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423844-DB8A-4646-9E34-B00FFDAC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2006-02-13T12:54:00Z</cp:lastPrinted>
  <dcterms:created xsi:type="dcterms:W3CDTF">2025-09-14T09:09:00Z</dcterms:created>
  <dcterms:modified xsi:type="dcterms:W3CDTF">2025-09-14T09:09:00Z</dcterms:modified>
</cp:coreProperties>
</file>