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CB" w:rsidRDefault="00A97B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様式第13号（第15条関係）</w:t>
      </w:r>
    </w:p>
    <w:p w:rsidR="00A97BCB" w:rsidRDefault="00A97BCB" w:rsidP="00A97BCB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地方公務員災害補償</w:t>
      </w:r>
    </w:p>
    <w:p w:rsidR="00A97BCB" w:rsidRDefault="00A97BCB" w:rsidP="00A97BCB">
      <w:pPr>
        <w:spacing w:afterLines="25" w:after="98" w:line="300" w:lineRule="auto"/>
        <w:jc w:val="center"/>
        <w:rPr>
          <w:rFonts w:hint="eastAsia"/>
        </w:rPr>
      </w:pPr>
      <w:r>
        <w:rPr>
          <w:rFonts w:hint="eastAsia"/>
        </w:rPr>
        <w:t>障害の現状報告書（傷病補償年金）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972"/>
        <w:gridCol w:w="517"/>
        <w:gridCol w:w="1418"/>
        <w:gridCol w:w="567"/>
        <w:gridCol w:w="850"/>
        <w:gridCol w:w="1276"/>
        <w:gridCol w:w="1431"/>
      </w:tblGrid>
      <w:tr w:rsidR="00A97BCB" w:rsidTr="00666FCA">
        <w:trPr>
          <w:trHeight w:val="3005"/>
        </w:trPr>
        <w:tc>
          <w:tcPr>
            <w:tcW w:w="8505" w:type="dxa"/>
            <w:gridSpan w:val="8"/>
          </w:tcPr>
          <w:p w:rsidR="00A97BCB" w:rsidRDefault="00A97BCB" w:rsidP="00666FCA">
            <w:pPr>
              <w:spacing w:beforeLines="25" w:before="98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A97BCB" w:rsidRPr="00666FCA" w:rsidRDefault="00A97BCB" w:rsidP="00666FCA">
            <w:pPr>
              <w:ind w:leftChars="100" w:left="243"/>
              <w:rPr>
                <w:rFonts w:hint="eastAsia"/>
                <w:u w:val="dotted"/>
              </w:rPr>
            </w:pPr>
            <w:r w:rsidRPr="00666FCA">
              <w:rPr>
                <w:rFonts w:hint="eastAsia"/>
                <w:u w:val="dotted"/>
              </w:rPr>
              <w:t xml:space="preserve">　　　　　　　　　　　殿</w:t>
            </w:r>
          </w:p>
          <w:p w:rsidR="00A97BCB" w:rsidRDefault="00A97BCB" w:rsidP="00666FCA">
            <w:pPr>
              <w:spacing w:beforeLines="25" w:before="98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下記のとおり障害の現状を報告します。</w:t>
            </w:r>
          </w:p>
          <w:p w:rsidR="00A97BCB" w:rsidRDefault="00A97BCB" w:rsidP="00666FCA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97BCB" w:rsidRDefault="00A97BCB" w:rsidP="00666FCA">
            <w:pPr>
              <w:spacing w:beforeLines="25" w:before="98"/>
              <w:ind w:leftChars="1700" w:left="4130"/>
              <w:rPr>
                <w:rFonts w:hint="eastAsia"/>
              </w:rPr>
            </w:pPr>
            <w:r>
              <w:rPr>
                <w:rFonts w:hint="eastAsia"/>
              </w:rPr>
              <w:t>報告者の住所</w:t>
            </w:r>
            <w:r w:rsidRPr="00666FCA">
              <w:rPr>
                <w:rFonts w:hint="eastAsia"/>
                <w:u w:val="dotted"/>
              </w:rPr>
              <w:t xml:space="preserve">　　　　　　　　　　　</w:t>
            </w:r>
          </w:p>
          <w:p w:rsidR="00A97BCB" w:rsidRDefault="00A97BCB" w:rsidP="00666FCA">
            <w:pPr>
              <w:spacing w:beforeLines="25" w:before="98" w:line="240" w:lineRule="exact"/>
              <w:ind w:leftChars="1700" w:left="4130"/>
              <w:rPr>
                <w:rFonts w:hint="eastAsia"/>
              </w:rPr>
            </w:pPr>
            <w:r w:rsidRPr="00666FCA">
              <w:rPr>
                <w:rFonts w:hint="eastAsia"/>
                <w:spacing w:val="103"/>
                <w:kern w:val="0"/>
                <w:fitText w:val="1458" w:id="-1566862332"/>
              </w:rPr>
              <w:t>ふりが</w:t>
            </w:r>
            <w:r w:rsidRPr="00666FCA">
              <w:rPr>
                <w:rFonts w:hint="eastAsia"/>
                <w:kern w:val="0"/>
                <w:fitText w:val="1458" w:id="-1566862332"/>
              </w:rPr>
              <w:t>な</w:t>
            </w:r>
          </w:p>
          <w:p w:rsidR="00A97BCB" w:rsidRDefault="00A97BCB" w:rsidP="00666FCA">
            <w:pPr>
              <w:wordWrap w:val="0"/>
              <w:spacing w:line="240" w:lineRule="exact"/>
              <w:ind w:rightChars="25" w:right="61"/>
              <w:jc w:val="right"/>
              <w:rPr>
                <w:rFonts w:hint="eastAsia"/>
              </w:rPr>
            </w:pPr>
            <w:r w:rsidRPr="00666FCA">
              <w:rPr>
                <w:rFonts w:hint="eastAsia"/>
                <w:spacing w:val="519"/>
                <w:kern w:val="0"/>
                <w:fitText w:val="1458" w:id="-1566862080"/>
              </w:rPr>
              <w:t>氏</w:t>
            </w:r>
            <w:r w:rsidRPr="00666FCA">
              <w:rPr>
                <w:rFonts w:hint="eastAsia"/>
                <w:kern w:val="0"/>
                <w:fitText w:val="1458" w:id="-1566862080"/>
              </w:rPr>
              <w:t>名</w:t>
            </w:r>
            <w:r w:rsidRPr="00666FCA">
              <w:rPr>
                <w:rFonts w:hint="eastAsia"/>
                <w:u w:val="dotted"/>
              </w:rPr>
              <w:t xml:space="preserve">　　　　　　　　　㊞　</w:t>
            </w:r>
          </w:p>
        </w:tc>
      </w:tr>
      <w:tr w:rsidR="00A97BCB" w:rsidTr="00666FCA">
        <w:trPr>
          <w:trHeight w:val="425"/>
        </w:trPr>
        <w:tc>
          <w:tcPr>
            <w:tcW w:w="2460" w:type="dxa"/>
            <w:gridSpan w:val="2"/>
            <w:tcMar>
              <w:right w:w="108" w:type="dxa"/>
            </w:tcMar>
            <w:vAlign w:val="center"/>
          </w:tcPr>
          <w:p w:rsidR="00A97BCB" w:rsidRPr="00E70FED" w:rsidRDefault="00A97BCB" w:rsidP="00666FCA">
            <w:pPr>
              <w:ind w:leftChars="50" w:left="121"/>
              <w:rPr>
                <w:rFonts w:hint="eastAsia"/>
              </w:rPr>
            </w:pPr>
            <w:r w:rsidRPr="00E70FED">
              <w:rPr>
                <w:rFonts w:hint="eastAsia"/>
              </w:rPr>
              <w:t>1　年金証書の番号</w:t>
            </w:r>
          </w:p>
        </w:tc>
        <w:tc>
          <w:tcPr>
            <w:tcW w:w="6045" w:type="dxa"/>
            <w:gridSpan w:val="6"/>
            <w:vAlign w:val="center"/>
          </w:tcPr>
          <w:p w:rsidR="00A97BCB" w:rsidRDefault="00A97BCB" w:rsidP="00666FCA">
            <w:pPr>
              <w:ind w:leftChars="700" w:left="170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</w:tr>
      <w:tr w:rsidR="00A97BCB" w:rsidTr="00666FCA">
        <w:trPr>
          <w:trHeight w:val="652"/>
        </w:trPr>
        <w:tc>
          <w:tcPr>
            <w:tcW w:w="2460" w:type="dxa"/>
            <w:gridSpan w:val="2"/>
            <w:tcMar>
              <w:right w:w="108" w:type="dxa"/>
            </w:tcMar>
            <w:vAlign w:val="center"/>
          </w:tcPr>
          <w:p w:rsidR="00A97BCB" w:rsidRDefault="00A97BCB" w:rsidP="00666FCA">
            <w:pPr>
              <w:spacing w:line="240" w:lineRule="exact"/>
              <w:ind w:leftChars="50" w:left="485" w:hangingChars="150" w:hanging="364"/>
              <w:rPr>
                <w:rFonts w:hint="eastAsia"/>
              </w:rPr>
            </w:pPr>
            <w:r>
              <w:rPr>
                <w:rFonts w:hint="eastAsia"/>
              </w:rPr>
              <w:t>2　傷病補償年金の</w:t>
            </w:r>
            <w:r w:rsidR="00C902DE" w:rsidRPr="00666FCA">
              <w:rPr>
                <w:rFonts w:hint="eastAsia"/>
                <w:spacing w:val="47"/>
                <w:kern w:val="0"/>
                <w:fitText w:val="1725" w:id="-1564286207"/>
              </w:rPr>
              <w:t>支給</w:t>
            </w:r>
            <w:r w:rsidRPr="00666FCA">
              <w:rPr>
                <w:rFonts w:hint="eastAsia"/>
                <w:spacing w:val="47"/>
                <w:kern w:val="0"/>
                <w:fitText w:val="1725" w:id="-1564286207"/>
              </w:rPr>
              <w:t>開始</w:t>
            </w:r>
            <w:r w:rsidR="00A8481B" w:rsidRPr="00666FCA">
              <w:rPr>
                <w:rFonts w:hint="eastAsia"/>
                <w:spacing w:val="47"/>
                <w:kern w:val="0"/>
                <w:fitText w:val="1725" w:id="-1564286207"/>
              </w:rPr>
              <w:t>年</w:t>
            </w:r>
            <w:r w:rsidRPr="00666FCA">
              <w:rPr>
                <w:rFonts w:hint="eastAsia"/>
                <w:spacing w:val="-2"/>
                <w:kern w:val="0"/>
                <w:fitText w:val="1725" w:id="-1564286207"/>
              </w:rPr>
              <w:t>日</w:t>
            </w:r>
          </w:p>
        </w:tc>
        <w:tc>
          <w:tcPr>
            <w:tcW w:w="6045" w:type="dxa"/>
            <w:gridSpan w:val="6"/>
            <w:vAlign w:val="center"/>
          </w:tcPr>
          <w:p w:rsidR="00A97BCB" w:rsidRDefault="00A97BCB" w:rsidP="00666FCA">
            <w:pPr>
              <w:ind w:leftChars="1000" w:left="2430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</w:tr>
      <w:tr w:rsidR="00A97BCB" w:rsidTr="00666FCA">
        <w:trPr>
          <w:trHeight w:val="425"/>
        </w:trPr>
        <w:tc>
          <w:tcPr>
            <w:tcW w:w="2460" w:type="dxa"/>
            <w:gridSpan w:val="2"/>
            <w:tcMar>
              <w:right w:w="108" w:type="dxa"/>
            </w:tcMar>
            <w:vAlign w:val="center"/>
          </w:tcPr>
          <w:p w:rsidR="00A97BCB" w:rsidRDefault="00A97BCB" w:rsidP="00666FCA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666FCA">
              <w:rPr>
                <w:rFonts w:hint="eastAsia"/>
                <w:spacing w:val="144"/>
                <w:kern w:val="0"/>
                <w:fitText w:val="1701" w:id="-1566862335"/>
              </w:rPr>
              <w:t>傷病等</w:t>
            </w:r>
            <w:r w:rsidRPr="00666FCA">
              <w:rPr>
                <w:rFonts w:hint="eastAsia"/>
                <w:spacing w:val="-1"/>
                <w:kern w:val="0"/>
                <w:fitText w:val="1701" w:id="-1566862335"/>
              </w:rPr>
              <w:t>級</w:t>
            </w:r>
          </w:p>
        </w:tc>
        <w:tc>
          <w:tcPr>
            <w:tcW w:w="6045" w:type="dxa"/>
            <w:gridSpan w:val="6"/>
            <w:vAlign w:val="center"/>
          </w:tcPr>
          <w:p w:rsidR="00A97BCB" w:rsidRDefault="00A97BCB" w:rsidP="00666FCA">
            <w:pPr>
              <w:ind w:leftChars="700" w:left="170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　　　級</w:t>
            </w:r>
          </w:p>
        </w:tc>
      </w:tr>
      <w:tr w:rsidR="00A97BCB" w:rsidTr="00666FCA">
        <w:trPr>
          <w:trHeight w:val="851"/>
        </w:trPr>
        <w:tc>
          <w:tcPr>
            <w:tcW w:w="8505" w:type="dxa"/>
            <w:gridSpan w:val="8"/>
          </w:tcPr>
          <w:p w:rsidR="00A97BCB" w:rsidRDefault="00A97BCB" w:rsidP="00666FCA">
            <w:pPr>
              <w:spacing w:beforeLines="10" w:before="39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666FCA">
              <w:rPr>
                <w:rFonts w:hint="eastAsia"/>
                <w:spacing w:val="81"/>
                <w:kern w:val="0"/>
                <w:fitText w:val="1701" w:id="-1566862333"/>
              </w:rPr>
              <w:t>障害の状</w:t>
            </w:r>
            <w:r w:rsidRPr="00666FCA">
              <w:rPr>
                <w:rFonts w:hint="eastAsia"/>
                <w:spacing w:val="1"/>
                <w:kern w:val="0"/>
                <w:fitText w:val="1701" w:id="-1566862333"/>
              </w:rPr>
              <w:t>況</w:t>
            </w:r>
          </w:p>
        </w:tc>
      </w:tr>
      <w:tr w:rsidR="00A97BCB" w:rsidTr="00666FCA">
        <w:trPr>
          <w:trHeight w:val="851"/>
        </w:trPr>
        <w:tc>
          <w:tcPr>
            <w:tcW w:w="8505" w:type="dxa"/>
            <w:gridSpan w:val="8"/>
          </w:tcPr>
          <w:p w:rsidR="00A97BCB" w:rsidRDefault="00A97BCB" w:rsidP="00666FCA">
            <w:pPr>
              <w:spacing w:beforeLines="10" w:before="39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5　日常生活の概要</w:t>
            </w:r>
          </w:p>
        </w:tc>
      </w:tr>
      <w:tr w:rsidR="00A97BCB" w:rsidTr="00666FCA">
        <w:trPr>
          <w:trHeight w:val="851"/>
        </w:trPr>
        <w:tc>
          <w:tcPr>
            <w:tcW w:w="1488" w:type="dxa"/>
            <w:vMerge w:val="restart"/>
            <w:vAlign w:val="center"/>
          </w:tcPr>
          <w:p w:rsidR="00A97BCB" w:rsidRDefault="00A97BCB" w:rsidP="00666FCA">
            <w:pPr>
              <w:ind w:leftChars="50" w:left="242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6　公的年金の受給関係</w:t>
            </w:r>
          </w:p>
        </w:tc>
        <w:tc>
          <w:tcPr>
            <w:tcW w:w="1489" w:type="dxa"/>
            <w:gridSpan w:val="2"/>
            <w:vAlign w:val="center"/>
          </w:tcPr>
          <w:p w:rsidR="00A97BCB" w:rsidRDefault="00A97BCB" w:rsidP="00666F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年金の種類（障害等級第　　級）</w:t>
            </w:r>
          </w:p>
        </w:tc>
        <w:tc>
          <w:tcPr>
            <w:tcW w:w="1418" w:type="dxa"/>
            <w:vAlign w:val="center"/>
          </w:tcPr>
          <w:p w:rsidR="00A97BCB" w:rsidRPr="00666FCA" w:rsidRDefault="00A97BCB" w:rsidP="00666FCA">
            <w:pPr>
              <w:jc w:val="center"/>
              <w:rPr>
                <w:rFonts w:hint="eastAsia"/>
                <w:spacing w:val="-2"/>
              </w:rPr>
            </w:pPr>
            <w:r w:rsidRPr="00666FCA">
              <w:rPr>
                <w:rFonts w:hint="eastAsia"/>
                <w:spacing w:val="-2"/>
              </w:rPr>
              <w:t>年金の年額</w:t>
            </w:r>
          </w:p>
        </w:tc>
        <w:tc>
          <w:tcPr>
            <w:tcW w:w="1417" w:type="dxa"/>
            <w:gridSpan w:val="2"/>
            <w:vAlign w:val="center"/>
          </w:tcPr>
          <w:p w:rsidR="00A97BCB" w:rsidRPr="00666FCA" w:rsidRDefault="00A97BCB" w:rsidP="00666FCA">
            <w:pPr>
              <w:jc w:val="center"/>
              <w:rPr>
                <w:rFonts w:hint="eastAsia"/>
                <w:spacing w:val="-2"/>
              </w:rPr>
            </w:pPr>
            <w:r w:rsidRPr="00666FCA">
              <w:rPr>
                <w:rFonts w:hint="eastAsia"/>
                <w:spacing w:val="-2"/>
              </w:rPr>
              <w:t>年金証書の</w:t>
            </w:r>
            <w:r w:rsidRPr="00666FCA">
              <w:rPr>
                <w:rFonts w:hint="eastAsia"/>
                <w:spacing w:val="52"/>
                <w:kern w:val="0"/>
                <w:fitText w:val="1154" w:id="-1566857471"/>
              </w:rPr>
              <w:t>記号番</w:t>
            </w:r>
            <w:r w:rsidRPr="00666FCA">
              <w:rPr>
                <w:rFonts w:hint="eastAsia"/>
                <w:spacing w:val="1"/>
                <w:kern w:val="0"/>
                <w:fitText w:val="1154" w:id="-1566857471"/>
              </w:rPr>
              <w:t>号</w:t>
            </w:r>
          </w:p>
        </w:tc>
        <w:tc>
          <w:tcPr>
            <w:tcW w:w="1276" w:type="dxa"/>
            <w:vAlign w:val="center"/>
          </w:tcPr>
          <w:p w:rsidR="00A97BCB" w:rsidRDefault="00A97BCB" w:rsidP="00666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支給開始年　　月</w:t>
            </w:r>
          </w:p>
        </w:tc>
        <w:tc>
          <w:tcPr>
            <w:tcW w:w="1417" w:type="dxa"/>
            <w:vAlign w:val="center"/>
          </w:tcPr>
          <w:p w:rsidR="00F275E3" w:rsidRPr="00666FCA" w:rsidRDefault="00F275E3" w:rsidP="00666FCA">
            <w:pPr>
              <w:jc w:val="center"/>
              <w:rPr>
                <w:rFonts w:hint="eastAsia"/>
                <w:spacing w:val="-2"/>
              </w:rPr>
            </w:pPr>
            <w:r w:rsidRPr="00666FCA">
              <w:rPr>
                <w:rFonts w:hint="eastAsia"/>
                <w:spacing w:val="62"/>
                <w:kern w:val="0"/>
                <w:fitText w:val="1215" w:id="991066112"/>
              </w:rPr>
              <w:t>所轄年</w:t>
            </w:r>
            <w:r w:rsidRPr="00666FCA">
              <w:rPr>
                <w:rFonts w:hint="eastAsia"/>
                <w:spacing w:val="1"/>
                <w:kern w:val="0"/>
                <w:fitText w:val="1215" w:id="991066112"/>
              </w:rPr>
              <w:t>金</w:t>
            </w:r>
          </w:p>
          <w:p w:rsidR="00A97BCB" w:rsidRPr="00666FCA" w:rsidRDefault="00A97BCB" w:rsidP="00666FCA">
            <w:pPr>
              <w:jc w:val="center"/>
              <w:rPr>
                <w:rFonts w:hint="eastAsia"/>
                <w:spacing w:val="-2"/>
                <w:lang w:eastAsia="zh-CN"/>
              </w:rPr>
            </w:pPr>
            <w:r w:rsidRPr="00666FCA">
              <w:rPr>
                <w:rFonts w:hint="eastAsia"/>
                <w:spacing w:val="20"/>
                <w:kern w:val="0"/>
                <w:fitText w:val="1215" w:id="991066113"/>
                <w:lang w:eastAsia="zh-CN"/>
              </w:rPr>
              <w:t>事務所</w:t>
            </w:r>
            <w:r w:rsidR="00F275E3" w:rsidRPr="00666FCA">
              <w:rPr>
                <w:rFonts w:hint="eastAsia"/>
                <w:spacing w:val="20"/>
                <w:kern w:val="0"/>
                <w:fitText w:val="1215" w:id="991066113"/>
              </w:rPr>
              <w:t>名</w:t>
            </w:r>
            <w:r w:rsidRPr="00666FCA">
              <w:rPr>
                <w:rFonts w:hint="eastAsia"/>
                <w:spacing w:val="2"/>
                <w:kern w:val="0"/>
                <w:fitText w:val="1215" w:id="991066113"/>
                <w:lang w:eastAsia="zh-CN"/>
              </w:rPr>
              <w:t>等</w:t>
            </w:r>
          </w:p>
        </w:tc>
      </w:tr>
      <w:tr w:rsidR="00A97BCB" w:rsidTr="00666FCA">
        <w:trPr>
          <w:trHeight w:val="652"/>
        </w:trPr>
        <w:tc>
          <w:tcPr>
            <w:tcW w:w="1488" w:type="dxa"/>
            <w:vMerge/>
          </w:tcPr>
          <w:p w:rsidR="00A97BCB" w:rsidRDefault="00A97BCB">
            <w:pPr>
              <w:rPr>
                <w:rFonts w:hint="eastAsia"/>
                <w:lang w:eastAsia="zh-CN"/>
              </w:rPr>
            </w:pPr>
          </w:p>
        </w:tc>
        <w:tc>
          <w:tcPr>
            <w:tcW w:w="1489" w:type="dxa"/>
            <w:gridSpan w:val="2"/>
          </w:tcPr>
          <w:p w:rsidR="00A97BCB" w:rsidRDefault="00A97BCB">
            <w:pPr>
              <w:rPr>
                <w:rFonts w:hint="eastAsia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A97BCB" w:rsidRDefault="00A97BCB" w:rsidP="00666F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A97BCB" w:rsidRPr="00666FCA" w:rsidRDefault="00A97BCB" w:rsidP="00666FCA">
            <w:pPr>
              <w:jc w:val="center"/>
              <w:rPr>
                <w:rFonts w:hint="eastAsia"/>
                <w:spacing w:val="-2"/>
              </w:rPr>
            </w:pPr>
            <w:r w:rsidRPr="00666FCA">
              <w:rPr>
                <w:rFonts w:hint="eastAsia"/>
                <w:spacing w:val="-2"/>
              </w:rPr>
              <w:t>第　　　号</w:t>
            </w:r>
          </w:p>
        </w:tc>
        <w:tc>
          <w:tcPr>
            <w:tcW w:w="1276" w:type="dxa"/>
            <w:vAlign w:val="center"/>
          </w:tcPr>
          <w:p w:rsidR="00A97BCB" w:rsidRDefault="00A97BCB" w:rsidP="00666FCA">
            <w:pPr>
              <w:wordWrap w:val="0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7" w:type="dxa"/>
          </w:tcPr>
          <w:p w:rsidR="00A97BCB" w:rsidRDefault="00A97BCB">
            <w:pPr>
              <w:rPr>
                <w:rFonts w:hint="eastAsia"/>
              </w:rPr>
            </w:pPr>
          </w:p>
        </w:tc>
      </w:tr>
      <w:tr w:rsidR="00A97BCB" w:rsidTr="00666FCA">
        <w:trPr>
          <w:trHeight w:val="652"/>
        </w:trPr>
        <w:tc>
          <w:tcPr>
            <w:tcW w:w="1488" w:type="dxa"/>
            <w:vMerge/>
          </w:tcPr>
          <w:p w:rsidR="00A97BCB" w:rsidRDefault="00A97BCB">
            <w:pPr>
              <w:rPr>
                <w:rFonts w:hint="eastAsia"/>
              </w:rPr>
            </w:pPr>
          </w:p>
        </w:tc>
        <w:tc>
          <w:tcPr>
            <w:tcW w:w="1489" w:type="dxa"/>
            <w:gridSpan w:val="2"/>
          </w:tcPr>
          <w:p w:rsidR="00A97BCB" w:rsidRDefault="00A97BC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A97BCB" w:rsidRDefault="00A97BCB" w:rsidP="00666F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A97BCB" w:rsidRPr="00666FCA" w:rsidRDefault="00A97BCB" w:rsidP="00666FCA">
            <w:pPr>
              <w:jc w:val="center"/>
              <w:rPr>
                <w:rFonts w:hint="eastAsia"/>
                <w:spacing w:val="-2"/>
              </w:rPr>
            </w:pPr>
            <w:r w:rsidRPr="00666FCA">
              <w:rPr>
                <w:rFonts w:hint="eastAsia"/>
                <w:spacing w:val="-2"/>
              </w:rPr>
              <w:t>第　　　号</w:t>
            </w:r>
          </w:p>
        </w:tc>
        <w:tc>
          <w:tcPr>
            <w:tcW w:w="1276" w:type="dxa"/>
            <w:vAlign w:val="center"/>
          </w:tcPr>
          <w:p w:rsidR="00A97BCB" w:rsidRDefault="00A97BCB" w:rsidP="00666FCA">
            <w:pPr>
              <w:wordWrap w:val="0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7" w:type="dxa"/>
          </w:tcPr>
          <w:p w:rsidR="00A97BCB" w:rsidRDefault="00A97BCB">
            <w:pPr>
              <w:rPr>
                <w:rFonts w:hint="eastAsia"/>
              </w:rPr>
            </w:pPr>
          </w:p>
        </w:tc>
      </w:tr>
      <w:tr w:rsidR="00A97BCB" w:rsidTr="00666FCA">
        <w:trPr>
          <w:trHeight w:val="425"/>
        </w:trPr>
        <w:tc>
          <w:tcPr>
            <w:tcW w:w="4962" w:type="dxa"/>
            <w:gridSpan w:val="5"/>
            <w:tcBorders>
              <w:left w:val="nil"/>
              <w:bottom w:val="nil"/>
            </w:tcBorders>
          </w:tcPr>
          <w:p w:rsidR="00A97BCB" w:rsidRDefault="00A97BCB">
            <w:pPr>
              <w:rPr>
                <w:rFonts w:hint="eastAsia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97BCB" w:rsidRDefault="00A97BCB" w:rsidP="00A97BC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＊□支給　□支給停止（免責）</w:t>
            </w:r>
          </w:p>
        </w:tc>
      </w:tr>
    </w:tbl>
    <w:p w:rsidR="00A97BCB" w:rsidRDefault="00A97BCB" w:rsidP="00A8481B">
      <w:pPr>
        <w:spacing w:beforeLines="50" w:before="196" w:line="360" w:lineRule="exact"/>
        <w:rPr>
          <w:rFonts w:hint="eastAsia"/>
        </w:rPr>
      </w:pPr>
      <w:r>
        <w:rPr>
          <w:rFonts w:hint="eastAsia"/>
        </w:rPr>
        <w:t>〔注意事項〕</w:t>
      </w:r>
    </w:p>
    <w:p w:rsidR="00A97BCB" w:rsidRDefault="00A97BCB" w:rsidP="00A8481B">
      <w:pPr>
        <w:spacing w:line="360" w:lineRule="exact"/>
        <w:ind w:leftChars="150" w:left="364"/>
        <w:rPr>
          <w:rFonts w:hint="eastAsia"/>
        </w:rPr>
      </w:pPr>
      <w:r>
        <w:rPr>
          <w:rFonts w:hint="eastAsia"/>
        </w:rPr>
        <w:t>1　この報告書は、傷病補償年金の受給権者が提出すること。</w:t>
      </w:r>
    </w:p>
    <w:p w:rsidR="00A97BCB" w:rsidRDefault="00A97BCB" w:rsidP="00A8481B">
      <w:pPr>
        <w:spacing w:line="360" w:lineRule="exact"/>
        <w:ind w:leftChars="150" w:left="364"/>
        <w:rPr>
          <w:rFonts w:hint="eastAsia"/>
        </w:rPr>
      </w:pPr>
      <w:r>
        <w:rPr>
          <w:rFonts w:hint="eastAsia"/>
        </w:rPr>
        <w:t>2</w:t>
      </w:r>
      <w:r w:rsidR="00A8481B">
        <w:rPr>
          <w:rFonts w:hint="eastAsia"/>
        </w:rPr>
        <w:t xml:space="preserve">　報告者</w:t>
      </w:r>
      <w:r>
        <w:rPr>
          <w:rFonts w:hint="eastAsia"/>
        </w:rPr>
        <w:t>は、＊印の欄には記入しないこと。</w:t>
      </w:r>
    </w:p>
    <w:p w:rsidR="00A97BCB" w:rsidRDefault="00A97BCB" w:rsidP="00A8481B">
      <w:pPr>
        <w:spacing w:line="360" w:lineRule="exact"/>
        <w:ind w:leftChars="150" w:left="364"/>
        <w:rPr>
          <w:rFonts w:hint="eastAsia"/>
        </w:rPr>
      </w:pPr>
      <w:r>
        <w:rPr>
          <w:rFonts w:hint="eastAsia"/>
        </w:rPr>
        <w:t>3　「4</w:t>
      </w:r>
      <w:r w:rsidR="00B540B1">
        <w:rPr>
          <w:rFonts w:hint="eastAsia"/>
        </w:rPr>
        <w:t xml:space="preserve">　</w:t>
      </w:r>
      <w:r>
        <w:rPr>
          <w:rFonts w:hint="eastAsia"/>
        </w:rPr>
        <w:t>障害の状況」の欄には、最近</w:t>
      </w:r>
      <w:r w:rsidR="00A8481B">
        <w:rPr>
          <w:rFonts w:hint="eastAsia"/>
        </w:rPr>
        <w:t>1</w:t>
      </w:r>
      <w:r>
        <w:rPr>
          <w:rFonts w:hint="eastAsia"/>
        </w:rPr>
        <w:t>年間について記入すること。</w:t>
      </w:r>
    </w:p>
    <w:p w:rsidR="00A97BCB" w:rsidRDefault="00A97BCB" w:rsidP="00A8481B">
      <w:pPr>
        <w:spacing w:line="360" w:lineRule="exact"/>
        <w:ind w:leftChars="150" w:left="485" w:hangingChars="50" w:hanging="121"/>
      </w:pPr>
      <w:r>
        <w:rPr>
          <w:rFonts w:hint="eastAsia"/>
        </w:rPr>
        <w:t>4　「5</w:t>
      </w:r>
      <w:r w:rsidR="00B540B1">
        <w:rPr>
          <w:rFonts w:hint="eastAsia"/>
        </w:rPr>
        <w:t xml:space="preserve">　</w:t>
      </w:r>
      <w:r>
        <w:rPr>
          <w:rFonts w:hint="eastAsia"/>
        </w:rPr>
        <w:t>日常生活の概要」の欄には、最近1年間について記入すること。また、この間に退職した場合はその年月日、理由等を記入すること。</w:t>
      </w:r>
    </w:p>
    <w:p w:rsidR="00A97BCB" w:rsidRDefault="00A97BCB" w:rsidP="00A97BCB">
      <w:pPr>
        <w:rPr>
          <w:rFonts w:hint="eastAsia"/>
        </w:rPr>
      </w:pPr>
      <w:r>
        <w:br w:type="page"/>
      </w:r>
      <w:r>
        <w:rPr>
          <w:szCs w:val="20"/>
          <w:lang w:val="en-US" w:eastAsia="ja-JP" w:bidi="x-none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2" type="#_x0000_t87" style="position:absolute;left:0;text-align:left;margin-left:216.3pt;margin-top:565.6pt;width:3.55pt;height:54.75pt;z-index:251662848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0" type="#_x0000_t85" style="position:absolute;left:0;text-align:left;margin-left:398.2pt;margin-top:312.3pt;width:3.55pt;height:53.25pt;rotation:180;z-index:251661824" adj="8214" strokeweight=".5pt">
            <v:textbox style="mso-next-textbox:#_x0000_s1040" inset="5.85pt,.7pt,5.85pt,.7pt">
              <w:txbxContent>
                <w:p w:rsidR="00A97BCB" w:rsidRDefault="00A97BCB"/>
              </w:txbxContent>
            </v:textbox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9" type="#_x0000_t85" style="position:absolute;left:0;text-align:left;margin-left:397.7pt;margin-top:275.8pt;width:3.55pt;height:35.25pt;rotation:180;z-index:251660800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8" type="#_x0000_t85" style="position:absolute;left:0;text-align:left;margin-left:397.7pt;margin-top:236.3pt;width:3.55pt;height:35.25pt;rotation:180;z-index:251659776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7" type="#_x0000_t85" style="position:absolute;left:0;text-align:left;margin-left:397.7pt;margin-top:198.8pt;width:3.55pt;height:35.25pt;rotation:180;z-index:251658752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6" type="#_x0000_t85" style="position:absolute;left:0;text-align:left;margin-left:397.7pt;margin-top:161.8pt;width:3.55pt;height:35.25pt;rotation:180;z-index:251657728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5" type="#_x0000_t85" style="position:absolute;left:0;text-align:left;margin-left:319.7pt;margin-top:311.3pt;width:3.55pt;height:53.25pt;z-index:251656704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4" type="#_x0000_t85" style="position:absolute;left:0;text-align:left;margin-left:318.7pt;margin-top:274.3pt;width:3.55pt;height:35.25pt;z-index:251655680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3" type="#_x0000_t85" style="position:absolute;left:0;text-align:left;margin-left:319.7pt;margin-top:235.3pt;width:3.55pt;height:35.25pt;z-index:251654656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 id="_x0000_s1032" type="#_x0000_t85" style="position:absolute;left:0;text-align:left;margin-left:318.7pt;margin-top:198.3pt;width:3.55pt;height:35.25pt;z-index:251653632" adj="8214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31" type="#_x0000_t85" style="position:absolute;left:0;text-align:left;margin-left:318.7pt;margin-top:161.3pt;width:3.55pt;height:35.25pt;z-index:251652608" adj="8214" strokeweight=".5pt">
            <v:textbox inset="5.85pt,.7pt,5.85pt,.7pt"/>
            <w10:anchorlock/>
          </v:shape>
        </w:pic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7938"/>
        <w:gridCol w:w="283"/>
      </w:tblGrid>
      <w:tr w:rsidR="00A97BCB" w:rsidTr="00666FCA">
        <w:trPr>
          <w:trHeight w:val="425"/>
        </w:trPr>
        <w:tc>
          <w:tcPr>
            <w:tcW w:w="8505" w:type="dxa"/>
            <w:gridSpan w:val="3"/>
            <w:vAlign w:val="center"/>
          </w:tcPr>
          <w:p w:rsidR="00A97BCB" w:rsidRDefault="00A97BCB" w:rsidP="00A97B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＊7　</w:t>
            </w:r>
            <w:r w:rsidRPr="00666FCA">
              <w:rPr>
                <w:rFonts w:hint="eastAsia"/>
                <w:spacing w:val="142"/>
                <w:kern w:val="0"/>
                <w:fitText w:val="2187" w:id="-1566429184"/>
              </w:rPr>
              <w:t>医師の証</w:t>
            </w:r>
            <w:r w:rsidRPr="00666FCA">
              <w:rPr>
                <w:rFonts w:hint="eastAsia"/>
                <w:kern w:val="0"/>
                <w:fitText w:val="2187" w:id="-1566429184"/>
              </w:rPr>
              <w:t>明</w:t>
            </w:r>
          </w:p>
        </w:tc>
      </w:tr>
      <w:tr w:rsidR="00A97BCB" w:rsidTr="00666FCA">
        <w:trPr>
          <w:trHeight w:val="539"/>
        </w:trPr>
        <w:tc>
          <w:tcPr>
            <w:tcW w:w="8505" w:type="dxa"/>
            <w:gridSpan w:val="3"/>
          </w:tcPr>
          <w:p w:rsidR="00A97BCB" w:rsidRDefault="00A97BCB" w:rsidP="00666FCA">
            <w:pPr>
              <w:tabs>
                <w:tab w:val="left" w:pos="2916"/>
              </w:tabs>
              <w:rPr>
                <w:rFonts w:hint="eastAsia"/>
              </w:rPr>
            </w:pPr>
            <w:r>
              <w:rPr>
                <w:rFonts w:hint="eastAsia"/>
              </w:rPr>
              <w:t>⑴　傷病の種類（傷病名・傷病の部位等）</w:t>
            </w:r>
          </w:p>
        </w:tc>
      </w:tr>
      <w:tr w:rsidR="00A97BCB" w:rsidTr="00666FCA">
        <w:trPr>
          <w:trHeight w:val="539"/>
        </w:trPr>
        <w:tc>
          <w:tcPr>
            <w:tcW w:w="8505" w:type="dxa"/>
            <w:gridSpan w:val="3"/>
          </w:tcPr>
          <w:p w:rsidR="00A97BCB" w:rsidRDefault="00A97BCB" w:rsidP="00A97BCB">
            <w:pPr>
              <w:rPr>
                <w:rFonts w:hint="eastAsia"/>
              </w:rPr>
            </w:pPr>
            <w:r>
              <w:rPr>
                <w:rFonts w:hint="eastAsia"/>
              </w:rPr>
              <w:t>⑵　傷病の経過および治療方法の概要</w:t>
            </w:r>
          </w:p>
        </w:tc>
      </w:tr>
      <w:tr w:rsidR="00A97BCB" w:rsidTr="00666FCA">
        <w:trPr>
          <w:trHeight w:val="425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A97BCB" w:rsidRDefault="00A97BCB" w:rsidP="00A97BCB">
            <w:pPr>
              <w:rPr>
                <w:rFonts w:hint="eastAsia"/>
              </w:rPr>
            </w:pPr>
            <w:r>
              <w:rPr>
                <w:rFonts w:hint="eastAsia"/>
              </w:rPr>
              <w:t>⑶　傷病および障害の現状</w:t>
            </w:r>
          </w:p>
        </w:tc>
      </w:tr>
      <w:tr w:rsidR="00A97BCB" w:rsidTr="00666FCA">
        <w:trPr>
          <w:trHeight w:val="4990"/>
        </w:trPr>
        <w:tc>
          <w:tcPr>
            <w:tcW w:w="284" w:type="dxa"/>
            <w:tcBorders>
              <w:top w:val="nil"/>
              <w:bottom w:val="nil"/>
            </w:tcBorders>
          </w:tcPr>
          <w:p w:rsidR="00A97BCB" w:rsidRDefault="00A97BCB" w:rsidP="00666FC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8" w:type="dxa"/>
          </w:tcPr>
          <w:p w:rsidR="00A97BCB" w:rsidRDefault="00A97BCB" w:rsidP="00666FCA">
            <w:pPr>
              <w:spacing w:beforeLines="30" w:before="117" w:line="21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介護補償を受けている者にあっては、以下の項目についても記入してください。</w:t>
            </w:r>
          </w:p>
          <w:p w:rsidR="00A97BCB" w:rsidRDefault="00A97BCB" w:rsidP="00666FCA">
            <w:pPr>
              <w:spacing w:beforeLines="30" w:before="117" w:line="210" w:lineRule="exact"/>
              <w:rPr>
                <w:rFonts w:hint="eastAsia"/>
              </w:rPr>
            </w:pPr>
            <w:r>
              <w:rPr>
                <w:rFonts w:hint="eastAsia"/>
              </w:rPr>
              <w:t>（日常生活の状態）</w:t>
            </w:r>
          </w:p>
          <w:p w:rsidR="00A97BCB" w:rsidRDefault="00A97BCB" w:rsidP="00666FC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①　行動能力　□終日臥床　　　　　　　　　　　　　理由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□自宅、病棟内でのみ行動できる</w:t>
            </w:r>
          </w:p>
          <w:p w:rsidR="00A97BCB" w:rsidRDefault="00824ECD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□通院（単独</w:t>
            </w:r>
            <w:r w:rsidR="00A97BCB">
              <w:rPr>
                <w:rFonts w:hint="eastAsia"/>
              </w:rPr>
              <w:t>歩行）できる</w:t>
            </w:r>
          </w:p>
          <w:p w:rsidR="00A97BCB" w:rsidRDefault="00A97BCB" w:rsidP="00666FCA">
            <w:pPr>
              <w:spacing w:beforeLines="30" w:before="117"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Pr="00666FCA">
              <w:rPr>
                <w:rFonts w:hint="eastAsia"/>
                <w:spacing w:val="276"/>
                <w:kern w:val="0"/>
                <w:fitText w:val="972" w:id="-1566850816"/>
              </w:rPr>
              <w:t>食</w:t>
            </w:r>
            <w:r w:rsidRPr="00666FCA">
              <w:rPr>
                <w:rFonts w:hint="eastAsia"/>
                <w:kern w:val="0"/>
                <w:fitText w:val="972" w:id="-1566850816"/>
              </w:rPr>
              <w:t>事</w:t>
            </w:r>
            <w:r w:rsidRPr="00666FCA">
              <w:rPr>
                <w:rFonts w:hint="eastAsia"/>
                <w:kern w:val="0"/>
              </w:rPr>
              <w:t xml:space="preserve">　□全く自用を弁じない</w:t>
            </w:r>
            <w:r>
              <w:rPr>
                <w:rFonts w:hint="eastAsia"/>
              </w:rPr>
              <w:t xml:space="preserve">　　　　　　　　理由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:rsidR="00A97BCB" w:rsidRDefault="00A97BCB" w:rsidP="00666FCA">
            <w:pPr>
              <w:spacing w:beforeLines="30" w:before="117"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 w:rsidRPr="00666FCA">
              <w:rPr>
                <w:rFonts w:hint="eastAsia"/>
                <w:spacing w:val="276"/>
                <w:kern w:val="0"/>
                <w:fitText w:val="972" w:id="-1566850304"/>
              </w:rPr>
              <w:t>用</w:t>
            </w:r>
            <w:r w:rsidRPr="00666FCA">
              <w:rPr>
                <w:rFonts w:hint="eastAsia"/>
                <w:kern w:val="0"/>
                <w:fitText w:val="972" w:id="-1566850304"/>
              </w:rPr>
              <w:t>便</w:t>
            </w:r>
            <w:r w:rsidRPr="00666FCA">
              <w:rPr>
                <w:rFonts w:hint="eastAsia"/>
                <w:kern w:val="0"/>
              </w:rPr>
              <w:t xml:space="preserve">　□全く自用を弁じない</w:t>
            </w:r>
            <w:r>
              <w:rPr>
                <w:rFonts w:hint="eastAsia"/>
              </w:rPr>
              <w:t xml:space="preserve">　　　　　　　　理由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:rsidR="00A97BCB" w:rsidRDefault="00A97BCB" w:rsidP="00666FCA">
            <w:pPr>
              <w:spacing w:beforeLines="30" w:before="117" w:line="210" w:lineRule="exact"/>
              <w:rPr>
                <w:rFonts w:hint="eastAsia"/>
              </w:rPr>
            </w:pPr>
            <w:r>
              <w:rPr>
                <w:rFonts w:hint="eastAsia"/>
              </w:rPr>
              <w:t>④　精神能力　□常に他人の厳重な注意を要する　　　理由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□随時他人の注意を要する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□通院可能であるが就労できない</w:t>
            </w:r>
          </w:p>
          <w:p w:rsidR="00A97BCB" w:rsidRDefault="00A97BCB" w:rsidP="00666FCA">
            <w:pPr>
              <w:spacing w:beforeLines="30" w:before="117" w:line="210" w:lineRule="exact"/>
              <w:rPr>
                <w:rFonts w:hint="eastAsia"/>
              </w:rPr>
            </w:pPr>
            <w:r>
              <w:rPr>
                <w:rFonts w:hint="eastAsia"/>
              </w:rPr>
              <w:t>⑤　言語能力　□完全な失</w:t>
            </w:r>
            <w:r w:rsidR="00B828EF">
              <w:rPr>
                <w:rFonts w:hint="eastAsia"/>
              </w:rPr>
              <w:t>語</w:t>
            </w:r>
            <w:r w:rsidR="00C5057F">
              <w:rPr>
                <w:rFonts w:hint="eastAsia"/>
              </w:rPr>
              <w:t>あるいは構</w:t>
            </w:r>
            <w:r>
              <w:rPr>
                <w:rFonts w:hint="eastAsia"/>
              </w:rPr>
              <w:t>音機能の喪　　理由</w:t>
            </w:r>
          </w:p>
          <w:p w:rsidR="00A97BCB" w:rsidRDefault="00A97BCB" w:rsidP="00666FCA">
            <w:pPr>
              <w:spacing w:line="210" w:lineRule="exact"/>
              <w:ind w:leftChars="800" w:left="1944"/>
              <w:rPr>
                <w:rFonts w:hint="eastAsia"/>
              </w:rPr>
            </w:pPr>
            <w:r>
              <w:rPr>
                <w:rFonts w:hint="eastAsia"/>
              </w:rPr>
              <w:t>失</w:t>
            </w:r>
          </w:p>
          <w:p w:rsidR="00A97BCB" w:rsidRDefault="00A97BCB" w:rsidP="00666FCA">
            <w:pPr>
              <w:spacing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□他人との間でようやく意思を通じ</w:t>
            </w:r>
          </w:p>
          <w:p w:rsidR="00A97BCB" w:rsidRDefault="00A97BCB" w:rsidP="00666FCA">
            <w:pPr>
              <w:spacing w:line="210" w:lineRule="exact"/>
              <w:ind w:leftChars="800" w:left="1944"/>
              <w:rPr>
                <w:rFonts w:hint="eastAsia"/>
              </w:rPr>
            </w:pPr>
            <w:r>
              <w:rPr>
                <w:rFonts w:hint="eastAsia"/>
              </w:rPr>
              <w:t>合うことができる</w:t>
            </w:r>
          </w:p>
          <w:p w:rsidR="00A97BCB" w:rsidRDefault="00A97BCB" w:rsidP="00666FCA">
            <w:pPr>
              <w:spacing w:afterLines="30" w:after="117" w:line="21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7BCB" w:rsidRDefault="00A97BCB" w:rsidP="00666FCA">
            <w:pPr>
              <w:spacing w:line="240" w:lineRule="exact"/>
              <w:rPr>
                <w:rFonts w:hint="eastAsia"/>
              </w:rPr>
            </w:pPr>
          </w:p>
        </w:tc>
      </w:tr>
      <w:tr w:rsidR="00A97BCB" w:rsidTr="00666FCA">
        <w:trPr>
          <w:trHeight w:val="227"/>
        </w:trPr>
        <w:tc>
          <w:tcPr>
            <w:tcW w:w="8505" w:type="dxa"/>
            <w:gridSpan w:val="3"/>
            <w:tcBorders>
              <w:top w:val="nil"/>
            </w:tcBorders>
          </w:tcPr>
          <w:p w:rsidR="00A97BCB" w:rsidRDefault="00A97BCB" w:rsidP="00666FCA">
            <w:pPr>
              <w:spacing w:line="180" w:lineRule="exact"/>
              <w:rPr>
                <w:rFonts w:hint="eastAsia"/>
              </w:rPr>
            </w:pPr>
          </w:p>
        </w:tc>
      </w:tr>
      <w:tr w:rsidR="00A97BCB" w:rsidTr="00666FCA">
        <w:trPr>
          <w:trHeight w:val="1701"/>
        </w:trPr>
        <w:tc>
          <w:tcPr>
            <w:tcW w:w="8505" w:type="dxa"/>
            <w:gridSpan w:val="3"/>
          </w:tcPr>
          <w:p w:rsidR="00A97BCB" w:rsidRDefault="00A97BCB" w:rsidP="00666FC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⑷　傷病および障害の今後の見込み</w:t>
            </w:r>
          </w:p>
        </w:tc>
      </w:tr>
      <w:tr w:rsidR="00A97BCB" w:rsidTr="00666FCA">
        <w:trPr>
          <w:trHeight w:val="3544"/>
        </w:trPr>
        <w:tc>
          <w:tcPr>
            <w:tcW w:w="8505" w:type="dxa"/>
            <w:gridSpan w:val="3"/>
          </w:tcPr>
          <w:p w:rsidR="00A97BCB" w:rsidRDefault="00A97BCB" w:rsidP="00666FC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（報告者の氏名）</w:t>
            </w:r>
          </w:p>
          <w:p w:rsidR="00A97BCB" w:rsidRDefault="00A97BCB" w:rsidP="00666FCA">
            <w:pPr>
              <w:spacing w:line="360" w:lineRule="auto"/>
              <w:ind w:leftChars="100" w:left="243"/>
              <w:rPr>
                <w:rFonts w:hint="eastAsia"/>
              </w:rPr>
            </w:pPr>
            <w:r w:rsidRPr="00666FCA">
              <w:rPr>
                <w:rFonts w:hint="eastAsia"/>
                <w:u w:val="dotted"/>
              </w:rPr>
              <w:t xml:space="preserve">　　　　　　　　　　　　</w:t>
            </w:r>
            <w:r>
              <w:rPr>
                <w:rFonts w:hint="eastAsia"/>
              </w:rPr>
              <w:t>については上記のとおりであると認めます。</w:t>
            </w:r>
          </w:p>
          <w:p w:rsidR="00A97BCB" w:rsidRDefault="00A97BCB" w:rsidP="00666FCA">
            <w:pPr>
              <w:spacing w:line="36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97BCB" w:rsidRDefault="00A97BCB" w:rsidP="00666FCA">
            <w:pPr>
              <w:spacing w:line="300" w:lineRule="auto"/>
              <w:ind w:leftChars="1800" w:left="4373"/>
              <w:rPr>
                <w:rFonts w:hint="eastAsia"/>
              </w:rPr>
            </w:pPr>
            <w:r w:rsidRPr="00666FCA">
              <w:rPr>
                <w:rFonts w:hint="eastAsia"/>
                <w:spacing w:val="134"/>
                <w:kern w:val="0"/>
                <w:fitText w:val="1166" w:id="-1564284928"/>
              </w:rPr>
              <w:t>所在</w:t>
            </w:r>
            <w:r w:rsidRPr="00666FCA">
              <w:rPr>
                <w:rFonts w:hint="eastAsia"/>
                <w:kern w:val="0"/>
                <w:fitText w:val="1166" w:id="-1564284928"/>
              </w:rPr>
              <w:t>地</w:t>
            </w:r>
          </w:p>
          <w:p w:rsidR="00A97BCB" w:rsidRDefault="00A97BCB" w:rsidP="00666FCA">
            <w:pPr>
              <w:spacing w:line="300" w:lineRule="auto"/>
              <w:ind w:leftChars="1200" w:left="2916"/>
              <w:rPr>
                <w:rFonts w:hint="eastAsia"/>
              </w:rPr>
            </w:pPr>
            <w:r>
              <w:rPr>
                <w:rFonts w:hint="eastAsia"/>
              </w:rPr>
              <w:t xml:space="preserve">医療機関の　</w:t>
            </w:r>
            <w:r w:rsidRPr="00666FCA">
              <w:rPr>
                <w:rFonts w:hint="eastAsia"/>
                <w:spacing w:val="373"/>
                <w:kern w:val="0"/>
                <w:fitText w:val="1166" w:id="-1564285184"/>
              </w:rPr>
              <w:t>名</w:t>
            </w:r>
            <w:r w:rsidRPr="00666FCA">
              <w:rPr>
                <w:rFonts w:hint="eastAsia"/>
                <w:kern w:val="0"/>
                <w:fitText w:val="1166" w:id="-1564285184"/>
              </w:rPr>
              <w:t>称</w:t>
            </w:r>
          </w:p>
          <w:p w:rsidR="00A97BCB" w:rsidRDefault="00A97BCB" w:rsidP="00666FCA">
            <w:pPr>
              <w:spacing w:line="300" w:lineRule="auto"/>
              <w:ind w:leftChars="1800" w:left="4373"/>
              <w:rPr>
                <w:rFonts w:hint="eastAsia"/>
              </w:rPr>
            </w:pPr>
            <w:r>
              <w:rPr>
                <w:rFonts w:hint="eastAsia"/>
              </w:rPr>
              <w:t>医師の氏名　　　　　　　　　㊞</w:t>
            </w:r>
          </w:p>
        </w:tc>
      </w:tr>
    </w:tbl>
    <w:p w:rsidR="00A97BCB" w:rsidRDefault="00A97BCB" w:rsidP="00A97BCB">
      <w:pPr>
        <w:rPr>
          <w:rFonts w:hint="eastAsia"/>
        </w:rPr>
      </w:pPr>
    </w:p>
    <w:sectPr w:rsidR="00A97BCB" w:rsidSect="00A97BCB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FE0" w:rsidRDefault="00962FE0">
      <w:r>
        <w:separator/>
      </w:r>
    </w:p>
  </w:endnote>
  <w:endnote w:type="continuationSeparator" w:id="0">
    <w:p w:rsidR="00962FE0" w:rsidRDefault="0096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FE0" w:rsidRDefault="00962FE0">
      <w:r>
        <w:separator/>
      </w:r>
    </w:p>
  </w:footnote>
  <w:footnote w:type="continuationSeparator" w:id="0">
    <w:p w:rsidR="00962FE0" w:rsidRDefault="0096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196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shadow color="black" opacity="49151f" offset=".74833mm,.74833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AC3"/>
    <w:rsid w:val="00581E43"/>
    <w:rsid w:val="00666FCA"/>
    <w:rsid w:val="007A2759"/>
    <w:rsid w:val="00824ECD"/>
    <w:rsid w:val="00962FE0"/>
    <w:rsid w:val="00A8481B"/>
    <w:rsid w:val="00A97BCB"/>
    <w:rsid w:val="00B135CC"/>
    <w:rsid w:val="00B540B1"/>
    <w:rsid w:val="00B828EF"/>
    <w:rsid w:val="00C5057F"/>
    <w:rsid w:val="00C902DE"/>
    <w:rsid w:val="00E149F1"/>
    <w:rsid w:val="00F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shadow color="black" opacity="49151f" offset=".74833mm,.74833mm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8B220-A7CD-4CF7-9310-E90C1EA0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7A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4E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4E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2087</dc:creator>
  <cp:keywords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