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937" w:rsidRDefault="00805937">
      <w:pPr>
        <w:rPr>
          <w:rFonts w:hint="eastAsia"/>
        </w:rPr>
      </w:pPr>
      <w:r>
        <w:rPr>
          <w:rFonts w:hint="eastAsia"/>
        </w:rPr>
        <w:t>様式第1号（第12条関係）</w:t>
      </w:r>
    </w:p>
    <w:p w:rsidR="00805937" w:rsidRDefault="00805937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311"/>
          <w:kern w:val="0"/>
          <w:fitText w:val="3540" w:id="-1570520320"/>
        </w:rPr>
        <w:t>扶養親族</w:t>
      </w:r>
      <w:r>
        <w:rPr>
          <w:rFonts w:hint="eastAsia"/>
          <w:spacing w:val="1"/>
          <w:kern w:val="0"/>
          <w:fitText w:val="3540" w:id="-1570520320"/>
        </w:rPr>
        <w:t>届</w:t>
      </w:r>
    </w:p>
    <w:p w:rsidR="00805937" w:rsidRDefault="00805937">
      <w:pPr>
        <w:spacing w:afterLines="25" w:after="93"/>
        <w:jc w:val="right"/>
        <w:rPr>
          <w:rFonts w:hint="eastAsia"/>
        </w:rPr>
      </w:pPr>
      <w:r>
        <w:rPr>
          <w:rFonts w:hint="eastAsia"/>
        </w:rPr>
        <w:t>（　　年　　月　　日提出）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574"/>
        <w:gridCol w:w="518"/>
        <w:gridCol w:w="1302"/>
        <w:gridCol w:w="573"/>
        <w:gridCol w:w="2618"/>
      </w:tblGrid>
      <w:tr w:rsidR="0080593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912" w:type="dxa"/>
            <w:vMerge w:val="restart"/>
            <w:vAlign w:val="center"/>
          </w:tcPr>
          <w:p w:rsidR="00805937" w:rsidRDefault="00805937">
            <w:pPr>
              <w:spacing w:line="30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任命権者</w:t>
            </w:r>
          </w:p>
          <w:p w:rsidR="00805937" w:rsidRDefault="00805937">
            <w:pPr>
              <w:spacing w:line="30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</w:tc>
        <w:tc>
          <w:tcPr>
            <w:tcW w:w="1092" w:type="dxa"/>
            <w:gridSpan w:val="2"/>
            <w:vAlign w:val="center"/>
          </w:tcPr>
          <w:p w:rsidR="00805937" w:rsidRDefault="0080593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所属名</w:t>
            </w:r>
          </w:p>
        </w:tc>
        <w:tc>
          <w:tcPr>
            <w:tcW w:w="4493" w:type="dxa"/>
            <w:gridSpan w:val="3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912" w:type="dxa"/>
            <w:vMerge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Align w:val="center"/>
          </w:tcPr>
          <w:p w:rsidR="00805937" w:rsidRDefault="0080593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  <w:tc>
          <w:tcPr>
            <w:tcW w:w="1820" w:type="dxa"/>
            <w:gridSpan w:val="2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3" w:type="dxa"/>
            <w:vAlign w:val="center"/>
          </w:tcPr>
          <w:p w:rsidR="00805937" w:rsidRDefault="0080593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618" w:type="dxa"/>
            <w:vAlign w:val="center"/>
          </w:tcPr>
          <w:p w:rsidR="00805937" w:rsidRDefault="00805937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</w:tr>
    </w:tbl>
    <w:p w:rsidR="00805937" w:rsidRDefault="00805937">
      <w:pPr>
        <w:autoSpaceDN w:val="0"/>
        <w:spacing w:line="300" w:lineRule="auto"/>
        <w:ind w:firstLineChars="100" w:firstLine="183"/>
        <w:rPr>
          <w:rFonts w:hint="eastAsia"/>
          <w:sz w:val="18"/>
        </w:rPr>
      </w:pPr>
      <w:r>
        <w:rPr>
          <w:rFonts w:hint="eastAsia"/>
          <w:sz w:val="18"/>
        </w:rPr>
        <w:t>条例第14条の規定に基づき次のとおり届け出ます。（証明書類　　　　通添付）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805937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8497" w:type="dxa"/>
            <w:vAlign w:val="center"/>
          </w:tcPr>
          <w:p w:rsidR="00805937" w:rsidRDefault="00805937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届出の理由</w:t>
            </w:r>
            <w:r w:rsidR="00CE2046">
              <w:rPr>
                <w:rFonts w:hint="eastAsia"/>
                <w:sz w:val="18"/>
              </w:rPr>
              <w:t xml:space="preserve"> &lt;</w:t>
            </w:r>
            <w:r>
              <w:rPr>
                <w:rFonts w:hint="eastAsia"/>
                <w:sz w:val="18"/>
              </w:rPr>
              <w:t>該当する□にレ印を付すとともに、事実の発生年月日を記入すること</w:t>
            </w:r>
            <w:r w:rsidR="00CE2046">
              <w:rPr>
                <w:rFonts w:hint="eastAsia"/>
                <w:sz w:val="18"/>
              </w:rPr>
              <w:t>&gt;</w:t>
            </w:r>
          </w:p>
          <w:p w:rsidR="00805937" w:rsidRDefault="00805937">
            <w:pPr>
              <w:spacing w:line="300" w:lineRule="exact"/>
              <w:ind w:leftChars="100" w:left="487" w:hangingChars="150" w:hanging="27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□1新たに職員となった（□配偶者がない）</w:t>
            </w:r>
          </w:p>
          <w:p w:rsidR="00805937" w:rsidRDefault="00805937">
            <w:pPr>
              <w:spacing w:line="300" w:lineRule="exact"/>
              <w:ind w:leftChars="100" w:left="487" w:hangingChars="150" w:hanging="27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□2新たに扶養親族たる要件を具備するに至った者がある（□配偶者がない）</w:t>
            </w:r>
          </w:p>
          <w:p w:rsidR="00805937" w:rsidRDefault="00805937">
            <w:pPr>
              <w:spacing w:line="300" w:lineRule="exact"/>
              <w:ind w:leftChars="100" w:left="542" w:rightChars="-30" w:right="-64" w:hangingChars="180" w:hanging="32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□3扶養親族たる要件を欠くに至った者がある（子、孫および弟妹で満22歳の年度末を越えた者を除く）</w:t>
            </w:r>
          </w:p>
          <w:p w:rsidR="00805937" w:rsidRDefault="00805937">
            <w:pPr>
              <w:spacing w:line="300" w:lineRule="exact"/>
              <w:ind w:leftChars="100" w:left="542" w:hangingChars="180" w:hanging="32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□4配偶者のない職員となった（3に該当する場合を除く）　</w:t>
            </w:r>
            <w:r>
              <w:rPr>
                <w:rFonts w:hint="eastAsia"/>
                <w:sz w:val="18"/>
                <w:u w:val="single"/>
              </w:rPr>
              <w:t xml:space="preserve">　　年　　月　　日</w:t>
            </w:r>
          </w:p>
          <w:p w:rsidR="00805937" w:rsidRDefault="00805937">
            <w:pPr>
              <w:spacing w:line="300" w:lineRule="exact"/>
              <w:ind w:leftChars="100" w:left="542" w:hangingChars="180" w:hanging="32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□5配偶者を有するに至った（2に該当する場合を除く）　　</w:t>
            </w:r>
            <w:r>
              <w:rPr>
                <w:rFonts w:hint="eastAsia"/>
                <w:sz w:val="18"/>
                <w:u w:val="single"/>
              </w:rPr>
              <w:t xml:space="preserve">　　年　　月　　日</w:t>
            </w:r>
          </w:p>
        </w:tc>
      </w:tr>
    </w:tbl>
    <w:p w:rsidR="00805937" w:rsidRDefault="00805937">
      <w:pPr>
        <w:spacing w:line="300" w:lineRule="auto"/>
        <w:rPr>
          <w:rFonts w:hint="eastAsia"/>
          <w:sz w:val="18"/>
        </w:rPr>
      </w:pPr>
      <w:r>
        <w:rPr>
          <w:rFonts w:hint="eastAsia"/>
          <w:sz w:val="18"/>
        </w:rPr>
        <w:t>届出の理由1～3に該当する場合の記入欄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574"/>
        <w:gridCol w:w="924"/>
        <w:gridCol w:w="1470"/>
        <w:gridCol w:w="1092"/>
        <w:gridCol w:w="881"/>
        <w:gridCol w:w="1120"/>
        <w:gridCol w:w="1092"/>
      </w:tblGrid>
      <w:tr w:rsidR="0080593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344" w:type="dxa"/>
            <w:vMerge w:val="restart"/>
            <w:vAlign w:val="center"/>
          </w:tcPr>
          <w:p w:rsidR="00805937" w:rsidRDefault="00805937">
            <w:pPr>
              <w:ind w:leftChars="-50" w:left="-106" w:rightChars="-50" w:right="-10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扶養親族の氏名</w:t>
            </w:r>
          </w:p>
        </w:tc>
        <w:tc>
          <w:tcPr>
            <w:tcW w:w="574" w:type="dxa"/>
            <w:vMerge w:val="restart"/>
            <w:vAlign w:val="center"/>
          </w:tcPr>
          <w:p w:rsidR="00805937" w:rsidRDefault="00805937">
            <w:pPr>
              <w:ind w:leftChars="-50" w:left="-106" w:rightChars="-50" w:right="-10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924" w:type="dxa"/>
            <w:vMerge w:val="restart"/>
            <w:vAlign w:val="center"/>
          </w:tcPr>
          <w:p w:rsidR="00805937" w:rsidRDefault="00805937">
            <w:pPr>
              <w:ind w:leftChars="-50" w:left="-106" w:rightChars="-50" w:right="-10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1470" w:type="dxa"/>
            <w:vMerge w:val="restart"/>
            <w:vAlign w:val="center"/>
          </w:tcPr>
          <w:p w:rsidR="00805937" w:rsidRDefault="00805937" w:rsidP="002F18D1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同居・別居の別</w:t>
            </w:r>
          </w:p>
          <w:p w:rsidR="00805937" w:rsidRDefault="00805937" w:rsidP="002F18D1">
            <w:pPr>
              <w:spacing w:line="240" w:lineRule="exact"/>
              <w:ind w:leftChars="-25" w:left="-5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（別居の場合は住所）</w:t>
            </w:r>
          </w:p>
        </w:tc>
        <w:tc>
          <w:tcPr>
            <w:tcW w:w="1973" w:type="dxa"/>
            <w:gridSpan w:val="2"/>
            <w:vAlign w:val="center"/>
          </w:tcPr>
          <w:p w:rsidR="00805937" w:rsidRDefault="0080593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所得の年額</w:t>
            </w:r>
          </w:p>
        </w:tc>
        <w:tc>
          <w:tcPr>
            <w:tcW w:w="1120" w:type="dxa"/>
            <w:vMerge w:val="restart"/>
            <w:vAlign w:val="center"/>
          </w:tcPr>
          <w:p w:rsidR="00805937" w:rsidRDefault="00805937">
            <w:pPr>
              <w:spacing w:line="240" w:lineRule="exact"/>
              <w:ind w:leftChars="-25" w:left="-53" w:rightChars="-25" w:right="-5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届出事実の発生年月日</w:t>
            </w:r>
          </w:p>
        </w:tc>
        <w:tc>
          <w:tcPr>
            <w:tcW w:w="1092" w:type="dxa"/>
            <w:vMerge w:val="restart"/>
            <w:vAlign w:val="center"/>
          </w:tcPr>
          <w:p w:rsidR="00805937" w:rsidRDefault="00805937">
            <w:pPr>
              <w:ind w:leftChars="-50" w:left="-106" w:rightChars="-50" w:right="-10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届出の事由</w:t>
            </w: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344" w:type="dxa"/>
            <w:vMerge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Merge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vMerge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ind w:leftChars="-50" w:left="-106" w:rightChars="-50" w:right="-10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所得の種類</w:t>
            </w:r>
          </w:p>
        </w:tc>
        <w:tc>
          <w:tcPr>
            <w:tcW w:w="881" w:type="dxa"/>
            <w:vAlign w:val="center"/>
          </w:tcPr>
          <w:p w:rsidR="00805937" w:rsidRDefault="00805937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120" w:type="dxa"/>
            <w:vMerge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Merge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4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881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4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881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4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881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4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881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4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881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4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57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924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881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  <w:tc>
          <w:tcPr>
            <w:tcW w:w="1092" w:type="dxa"/>
            <w:vAlign w:val="center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  <w:tr w:rsidR="00805937">
        <w:tblPrEx>
          <w:tblCellMar>
            <w:top w:w="0" w:type="dxa"/>
            <w:bottom w:w="0" w:type="dxa"/>
          </w:tblCellMar>
        </w:tblPrEx>
        <w:trPr>
          <w:trHeight w:val="2272"/>
        </w:trPr>
        <w:tc>
          <w:tcPr>
            <w:tcW w:w="8497" w:type="dxa"/>
            <w:gridSpan w:val="8"/>
            <w:vAlign w:val="center"/>
          </w:tcPr>
          <w:p w:rsidR="00805937" w:rsidRDefault="00805937">
            <w:pPr>
              <w:spacing w:line="300" w:lineRule="exact"/>
              <w:ind w:left="456" w:hangingChars="250" w:hanging="4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(注)1　「続柄」欄には、職員との続柄を（重度心身障害者として届け出る場合は、その旨を併せて）記入する。</w:t>
            </w:r>
          </w:p>
          <w:p w:rsidR="00805937" w:rsidRDefault="00805937">
            <w:pPr>
              <w:spacing w:line="300" w:lineRule="exact"/>
              <w:ind w:leftChars="171" w:left="516" w:hangingChars="83" w:hanging="15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「同居・別居の別」欄には、別居の場合の住所地を市区町村名まで記入する。</w:t>
            </w:r>
          </w:p>
          <w:p w:rsidR="00805937" w:rsidRDefault="00805937">
            <w:pPr>
              <w:spacing w:line="300" w:lineRule="exact"/>
              <w:ind w:leftChars="171" w:left="516" w:hangingChars="83" w:hanging="15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　「所得の年額」欄には、給与所得、事業所得、不動産所得、年金所得等恒常的な所得がある場合に、これらの種類ごとにその年額（見込額）を記入する。</w:t>
            </w:r>
          </w:p>
          <w:p w:rsidR="00805937" w:rsidRDefault="00805937">
            <w:pPr>
              <w:spacing w:line="300" w:lineRule="exact"/>
              <w:ind w:leftChars="171" w:left="516" w:hangingChars="83" w:hanging="15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　「届出の事由」欄には、届出の理由の2または3に該当する場合にその事由（例えば婚姻、離婚、出産、死亡、満60歳以上等）をそれぞれ記入する。</w:t>
            </w:r>
          </w:p>
        </w:tc>
      </w:tr>
    </w:tbl>
    <w:p w:rsidR="00805937" w:rsidRDefault="00805937">
      <w:pPr>
        <w:spacing w:beforeLines="25" w:before="93" w:afterLines="25" w:after="93" w:line="300" w:lineRule="exact"/>
        <w:ind w:left="548" w:hangingChars="300" w:hanging="548"/>
        <w:rPr>
          <w:rFonts w:hint="eastAsia"/>
          <w:sz w:val="18"/>
        </w:rPr>
      </w:pPr>
      <w:r>
        <w:rPr>
          <w:rFonts w:hint="eastAsia"/>
          <w:sz w:val="18"/>
        </w:rPr>
        <w:t>参考</w:t>
      </w:r>
      <w:r w:rsidR="00CE2046">
        <w:rPr>
          <w:rFonts w:hint="eastAsia"/>
          <w:sz w:val="18"/>
        </w:rPr>
        <w:t xml:space="preserve"> &lt;</w:t>
      </w:r>
      <w:r>
        <w:rPr>
          <w:rFonts w:hint="eastAsia"/>
          <w:sz w:val="18"/>
        </w:rPr>
        <w:t>上記扶養親族を職員と共同して扶養している者がいる場合、配偶者が給与条例適用職員であって、別途扶養手当を受給している場合等、認定上参考になると思われる事項があれば記入する。</w:t>
      </w:r>
      <w:r w:rsidR="00CE2046">
        <w:rPr>
          <w:rFonts w:hint="eastAsia"/>
          <w:sz w:val="18"/>
        </w:rPr>
        <w:t>&gt;</w:t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7"/>
      </w:tblGrid>
      <w:tr w:rsidR="00805937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8497" w:type="dxa"/>
          </w:tcPr>
          <w:p w:rsidR="00805937" w:rsidRDefault="00805937">
            <w:pPr>
              <w:rPr>
                <w:rFonts w:hint="eastAsia"/>
                <w:sz w:val="18"/>
              </w:rPr>
            </w:pPr>
          </w:p>
        </w:tc>
      </w:tr>
    </w:tbl>
    <w:p w:rsidR="00805937" w:rsidRDefault="00805937" w:rsidP="002F18D1">
      <w:pPr>
        <w:rPr>
          <w:rFonts w:hint="eastAsia"/>
          <w:sz w:val="18"/>
        </w:rPr>
      </w:pPr>
    </w:p>
    <w:sectPr w:rsidR="00805937">
      <w:pgSz w:w="11906" w:h="16838" w:code="9"/>
      <w:pgMar w:top="1701" w:right="1701" w:bottom="1701" w:left="1701" w:header="284" w:footer="284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808" w:rsidRDefault="000D0808">
      <w:r>
        <w:separator/>
      </w:r>
    </w:p>
  </w:endnote>
  <w:endnote w:type="continuationSeparator" w:id="0">
    <w:p w:rsidR="000D0808" w:rsidRDefault="000D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808" w:rsidRDefault="000D0808">
      <w:r>
        <w:separator/>
      </w:r>
    </w:p>
  </w:footnote>
  <w:footnote w:type="continuationSeparator" w:id="0">
    <w:p w:rsidR="000D0808" w:rsidRDefault="000D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046"/>
    <w:rsid w:val="000D0808"/>
    <w:rsid w:val="002F18D1"/>
    <w:rsid w:val="00805937"/>
    <w:rsid w:val="00C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F7A7DF-01A9-43E5-AFF6-5F979117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様式第1号（第12条関係）</vt:lpstr>
    </vt:vector>
  </TitlesOfParts>
  <Manager/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2025-09-14T09:13:00Z</dcterms:created>
  <dcterms:modified xsi:type="dcterms:W3CDTF">2025-09-14T09:13:00Z</dcterms:modified>
</cp:coreProperties>
</file>