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154EE1">
        <w:rPr>
          <w:rFonts w:hint="eastAsia"/>
        </w:rPr>
        <w:t>25</w:t>
      </w:r>
      <w:r>
        <w:rPr>
          <w:rFonts w:hint="eastAsia"/>
        </w:rPr>
        <w:t>号</w:t>
      </w:r>
      <w:r w:rsidR="000B0599">
        <w:rPr>
          <w:rFonts w:hint="eastAsia"/>
        </w:rPr>
        <w:t>の</w:t>
      </w:r>
      <w:r w:rsidR="00F30FC1">
        <w:rPr>
          <w:rFonts w:hint="eastAsia"/>
        </w:rPr>
        <w:t>５</w:t>
      </w:r>
      <w:r>
        <w:rPr>
          <w:rFonts w:hint="eastAsia"/>
        </w:rPr>
        <w:t>（第6条関係）</w:t>
      </w:r>
    </w:p>
    <w:tbl>
      <w:tblPr>
        <w:tblW w:w="8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34"/>
        <w:gridCol w:w="704"/>
        <w:gridCol w:w="479"/>
        <w:gridCol w:w="945"/>
        <w:gridCol w:w="705"/>
        <w:gridCol w:w="945"/>
        <w:gridCol w:w="945"/>
        <w:gridCol w:w="945"/>
        <w:gridCol w:w="945"/>
        <w:gridCol w:w="951"/>
      </w:tblGrid>
      <w:tr w:rsidR="00774E79" w:rsidTr="002F2A62">
        <w:trPr>
          <w:trHeight w:val="3655"/>
        </w:trPr>
        <w:tc>
          <w:tcPr>
            <w:tcW w:w="8751" w:type="dxa"/>
            <w:gridSpan w:val="11"/>
            <w:tcBorders>
              <w:bottom w:val="single" w:sz="4" w:space="0" w:color="auto"/>
            </w:tcBorders>
            <w:vAlign w:val="center"/>
          </w:tcPr>
          <w:p w:rsidR="009F7F15" w:rsidRPr="002F2A62" w:rsidRDefault="009F7F15" w:rsidP="002F2A62">
            <w:pPr>
              <w:widowControl/>
              <w:wordWrap/>
              <w:overflowPunct/>
              <w:jc w:val="center"/>
              <w:rPr>
                <w:kern w:val="0"/>
              </w:rPr>
            </w:pPr>
            <w:r w:rsidRPr="002F2A62">
              <w:rPr>
                <w:rFonts w:hint="eastAsia"/>
                <w:kern w:val="0"/>
              </w:rPr>
              <w:t>保 証 人 設 定 届 出 書</w:t>
            </w:r>
          </w:p>
          <w:p w:rsidR="009F7F15" w:rsidRDefault="009F7F15" w:rsidP="002F2A62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F7F15" w:rsidRDefault="009F7F15" w:rsidP="00CC1F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豊郷町長　　　　様</w:t>
            </w:r>
          </w:p>
          <w:p w:rsidR="009F7F15" w:rsidRDefault="009F7F15" w:rsidP="009F7F15">
            <w:pPr>
              <w:rPr>
                <w:rFonts w:hint="eastAsia"/>
              </w:rPr>
            </w:pPr>
          </w:p>
          <w:p w:rsidR="009F7F15" w:rsidRDefault="009F7F15" w:rsidP="002F2A62">
            <w:pPr>
              <w:spacing w:line="360" w:lineRule="auto"/>
              <w:ind w:leftChars="200" w:left="472" w:firstLineChars="1907" w:firstLine="4505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F7F15" w:rsidRDefault="009F7F15" w:rsidP="002F2A62">
            <w:pPr>
              <w:spacing w:line="360" w:lineRule="auto"/>
              <w:ind w:leftChars="200" w:left="472" w:firstLineChars="1907" w:firstLine="4505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7567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名　　</w:t>
            </w:r>
            <w:r w:rsidR="00756771">
              <w:rPr>
                <w:rFonts w:hint="eastAsia"/>
              </w:rPr>
              <w:t xml:space="preserve">　</w:t>
            </w:r>
            <w:r w:rsidR="004A2778">
              <w:rPr>
                <w:rFonts w:hint="eastAsia"/>
              </w:rPr>
              <w:t xml:space="preserve">　　　　　　</w:t>
            </w:r>
          </w:p>
          <w:p w:rsidR="009F7F15" w:rsidRDefault="009F7F15" w:rsidP="00176E8B">
            <w:pPr>
              <w:rPr>
                <w:rFonts w:hint="eastAsia"/>
              </w:rPr>
            </w:pPr>
          </w:p>
          <w:p w:rsidR="00774E79" w:rsidRDefault="009F7F15" w:rsidP="00176E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地方税法第　　条の規定により、下記の徴収金を担保するため、下記のとおり保証人を設定しましたから届け出ます。</w:t>
            </w:r>
          </w:p>
        </w:tc>
      </w:tr>
      <w:tr w:rsidR="00756771" w:rsidTr="002F2A62">
        <w:trPr>
          <w:trHeight w:val="488"/>
        </w:trPr>
        <w:tc>
          <w:tcPr>
            <w:tcW w:w="237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56771" w:rsidRDefault="00756771" w:rsidP="009F7F15">
            <w:r>
              <w:rPr>
                <w:rFonts w:hint="eastAsia"/>
              </w:rPr>
              <w:t>納　　　税　　　者</w:t>
            </w:r>
          </w:p>
          <w:p w:rsidR="00756771" w:rsidRDefault="00756771" w:rsidP="008B02A7">
            <w:pPr>
              <w:rPr>
                <w:rFonts w:hint="eastAsia"/>
              </w:rPr>
            </w:pPr>
            <w:r>
              <w:rPr>
                <w:rFonts w:hint="eastAsia"/>
              </w:rPr>
              <w:t>（特別徴収義務者）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771" w:rsidRDefault="00756771" w:rsidP="002F2A62">
            <w:pPr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473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771" w:rsidRDefault="00756771" w:rsidP="00756771">
            <w:pPr>
              <w:rPr>
                <w:rFonts w:hint="eastAsia"/>
              </w:rPr>
            </w:pPr>
          </w:p>
        </w:tc>
      </w:tr>
      <w:tr w:rsidR="00756771" w:rsidTr="002F2A62">
        <w:trPr>
          <w:trHeight w:val="495"/>
        </w:trPr>
        <w:tc>
          <w:tcPr>
            <w:tcW w:w="23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771" w:rsidRDefault="00756771" w:rsidP="008B02A7">
            <w:pPr>
              <w:rPr>
                <w:rFonts w:hint="eastAsia"/>
              </w:rPr>
            </w:pPr>
          </w:p>
        </w:tc>
        <w:tc>
          <w:tcPr>
            <w:tcW w:w="16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771" w:rsidRDefault="00756771" w:rsidP="002F2A62">
            <w:pPr>
              <w:ind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73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6771" w:rsidRDefault="00756771" w:rsidP="00756771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45"/>
        </w:trPr>
        <w:tc>
          <w:tcPr>
            <w:tcW w:w="453" w:type="dxa"/>
            <w:vMerge w:val="restart"/>
          </w:tcPr>
          <w:p w:rsidR="009F7F15" w:rsidRDefault="009F7F15" w:rsidP="005E230C">
            <w:pPr>
              <w:rPr>
                <w:rFonts w:hint="eastAsia"/>
              </w:rPr>
            </w:pPr>
          </w:p>
          <w:p w:rsidR="005E230C" w:rsidRDefault="009F7F15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>上記のものに係る徴収金</w:t>
            </w:r>
          </w:p>
        </w:tc>
        <w:tc>
          <w:tcPr>
            <w:tcW w:w="734" w:type="dxa"/>
            <w:vMerge w:val="restart"/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4" w:type="dxa"/>
            <w:tcBorders>
              <w:bottom w:val="dotted" w:sz="4" w:space="0" w:color="auto"/>
            </w:tcBorders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期　限</w:t>
            </w:r>
          </w:p>
        </w:tc>
        <w:tc>
          <w:tcPr>
            <w:tcW w:w="705" w:type="dxa"/>
            <w:vMerge w:val="restart"/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滞</w:t>
            </w:r>
          </w:p>
          <w:p w:rsidR="008B02A7" w:rsidRDefault="008B02A7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8B02A7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　促</w:t>
            </w:r>
          </w:p>
          <w:p w:rsidR="008B02A7" w:rsidRDefault="008B02A7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8B02A7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　納</w:t>
            </w:r>
          </w:p>
          <w:p w:rsidR="008B02A7" w:rsidRDefault="008B02A7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vAlign w:val="center"/>
          </w:tcPr>
          <w:p w:rsidR="005E230C" w:rsidRDefault="005E230C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E230C" w:rsidTr="002F2A62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230C" w:rsidRDefault="008B02A7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dotted" w:sz="4" w:space="0" w:color="auto"/>
            </w:tcBorders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9F7F15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945" w:type="dxa"/>
            <w:vMerge w:val="restart"/>
          </w:tcPr>
          <w:p w:rsidR="005E230C" w:rsidRDefault="009F7F15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945" w:type="dxa"/>
            <w:vMerge w:val="restart"/>
          </w:tcPr>
          <w:p w:rsidR="005E230C" w:rsidRDefault="009F7F15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945" w:type="dxa"/>
            <w:vMerge w:val="restart"/>
          </w:tcPr>
          <w:p w:rsidR="005E230C" w:rsidRDefault="009F7F15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945" w:type="dxa"/>
            <w:vMerge w:val="restart"/>
          </w:tcPr>
          <w:p w:rsidR="005E230C" w:rsidRDefault="009F7F15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951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dotted" w:sz="4" w:space="0" w:color="auto"/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dotted" w:sz="4" w:space="0" w:color="auto"/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dotted" w:sz="4" w:space="0" w:color="auto"/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2F2A62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9F7F15" w:rsidTr="002F2A62">
        <w:trPr>
          <w:trHeight w:val="4945"/>
        </w:trPr>
        <w:tc>
          <w:tcPr>
            <w:tcW w:w="8751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756771" w:rsidRDefault="00756771" w:rsidP="00744D0E">
            <w:pPr>
              <w:rPr>
                <w:rFonts w:hint="eastAsia"/>
              </w:rPr>
            </w:pPr>
          </w:p>
          <w:p w:rsidR="00756771" w:rsidRDefault="00756771" w:rsidP="002F2A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　　証　　証　　書</w:t>
            </w:r>
          </w:p>
          <w:p w:rsidR="00756771" w:rsidRDefault="00756771" w:rsidP="00744D0E">
            <w:pPr>
              <w:rPr>
                <w:rFonts w:hint="eastAsia"/>
              </w:rPr>
            </w:pP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債権者　豊郷町</w:t>
            </w: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債務者</w:t>
            </w: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保証人</w:t>
            </w: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保証人</w:t>
            </w:r>
          </w:p>
          <w:p w:rsidR="00756771" w:rsidRDefault="00756771" w:rsidP="00744D0E">
            <w:pPr>
              <w:rPr>
                <w:rFonts w:hint="eastAsia"/>
              </w:rPr>
            </w:pPr>
          </w:p>
          <w:p w:rsidR="009F7F15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債権者の上記の徴収金について、地方税法第16条の5第1項の理由が生じたときは保証の責めに任じます。</w:t>
            </w:r>
          </w:p>
          <w:p w:rsidR="00756771" w:rsidRDefault="00756771" w:rsidP="00744D0E">
            <w:pPr>
              <w:rPr>
                <w:rFonts w:hint="eastAsia"/>
              </w:rPr>
            </w:pP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756771" w:rsidRDefault="00756771" w:rsidP="00744D0E">
            <w:pPr>
              <w:rPr>
                <w:rFonts w:hint="eastAsia"/>
              </w:rPr>
            </w:pP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保証人　住（居）所</w:t>
            </w: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610BC">
              <w:rPr>
                <w:rFonts w:hint="eastAsia"/>
              </w:rPr>
              <w:t xml:space="preserve">　　　　　　　　　　　　　　　　　　　氏　　　名　　　　　　　</w:t>
            </w: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保証人　住（居）所</w:t>
            </w:r>
          </w:p>
          <w:p w:rsidR="00756771" w:rsidRDefault="00C610BC" w:rsidP="002F2A62">
            <w:pPr>
              <w:ind w:firstLineChars="2313" w:firstLine="5464"/>
              <w:rPr>
                <w:rFonts w:hint="eastAsia"/>
              </w:rPr>
            </w:pPr>
            <w:r>
              <w:rPr>
                <w:rFonts w:hint="eastAsia"/>
              </w:rPr>
              <w:t xml:space="preserve">氏　　　名　　　　　　　</w:t>
            </w:r>
          </w:p>
          <w:p w:rsidR="00756771" w:rsidRDefault="00756771" w:rsidP="00744D0E">
            <w:pPr>
              <w:rPr>
                <w:rFonts w:hint="eastAsia"/>
              </w:rPr>
            </w:pPr>
          </w:p>
          <w:p w:rsidR="00756771" w:rsidRDefault="00756771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豊郷町長　　　　　様</w:t>
            </w:r>
          </w:p>
          <w:p w:rsidR="00756771" w:rsidRDefault="00756771" w:rsidP="00744D0E">
            <w:pPr>
              <w:rPr>
                <w:rFonts w:hint="eastAsia"/>
              </w:rPr>
            </w:pPr>
          </w:p>
        </w:tc>
      </w:tr>
    </w:tbl>
    <w:p w:rsidR="00EB284B" w:rsidRPr="004F00A7" w:rsidRDefault="00EB284B" w:rsidP="00774E79">
      <w:pPr>
        <w:ind w:left="236" w:hangingChars="100" w:hanging="236"/>
      </w:pPr>
    </w:p>
    <w:sectPr w:rsidR="00EB284B" w:rsidRPr="004F00A7" w:rsidSect="004F00A7">
      <w:pgSz w:w="11906" w:h="16838" w:code="9"/>
      <w:pgMar w:top="1134" w:right="1531" w:bottom="567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5D4" w:rsidRDefault="004025D4">
      <w:r>
        <w:separator/>
      </w:r>
    </w:p>
  </w:endnote>
  <w:endnote w:type="continuationSeparator" w:id="0">
    <w:p w:rsidR="004025D4" w:rsidRDefault="0040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5D4" w:rsidRDefault="004025D4">
      <w:r>
        <w:separator/>
      </w:r>
    </w:p>
  </w:footnote>
  <w:footnote w:type="continuationSeparator" w:id="0">
    <w:p w:rsidR="004025D4" w:rsidRDefault="00402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7695"/>
    <w:rsid w:val="000B0599"/>
    <w:rsid w:val="000B49F1"/>
    <w:rsid w:val="000D42EE"/>
    <w:rsid w:val="000D5CC8"/>
    <w:rsid w:val="00104BE2"/>
    <w:rsid w:val="00144D51"/>
    <w:rsid w:val="00154EE1"/>
    <w:rsid w:val="00176E8B"/>
    <w:rsid w:val="00190F90"/>
    <w:rsid w:val="0019440D"/>
    <w:rsid w:val="00212519"/>
    <w:rsid w:val="00220A0D"/>
    <w:rsid w:val="00220F09"/>
    <w:rsid w:val="0022568E"/>
    <w:rsid w:val="0023113F"/>
    <w:rsid w:val="002675D8"/>
    <w:rsid w:val="002F2A62"/>
    <w:rsid w:val="00302F96"/>
    <w:rsid w:val="00344FBD"/>
    <w:rsid w:val="003F0884"/>
    <w:rsid w:val="003F140C"/>
    <w:rsid w:val="003F6AFF"/>
    <w:rsid w:val="004025D4"/>
    <w:rsid w:val="004131A3"/>
    <w:rsid w:val="004159C4"/>
    <w:rsid w:val="004365F0"/>
    <w:rsid w:val="0044494F"/>
    <w:rsid w:val="004A2778"/>
    <w:rsid w:val="004F00A7"/>
    <w:rsid w:val="00503DA4"/>
    <w:rsid w:val="00594763"/>
    <w:rsid w:val="005A56D1"/>
    <w:rsid w:val="005B702C"/>
    <w:rsid w:val="005E230C"/>
    <w:rsid w:val="0061057D"/>
    <w:rsid w:val="006168E8"/>
    <w:rsid w:val="00643BD4"/>
    <w:rsid w:val="0064595F"/>
    <w:rsid w:val="0066441C"/>
    <w:rsid w:val="006C5EA7"/>
    <w:rsid w:val="006F4B00"/>
    <w:rsid w:val="00707349"/>
    <w:rsid w:val="00722E40"/>
    <w:rsid w:val="00744D0E"/>
    <w:rsid w:val="00756771"/>
    <w:rsid w:val="00760B7A"/>
    <w:rsid w:val="00774E79"/>
    <w:rsid w:val="008536A5"/>
    <w:rsid w:val="008828C5"/>
    <w:rsid w:val="00896726"/>
    <w:rsid w:val="008B02A7"/>
    <w:rsid w:val="008C4342"/>
    <w:rsid w:val="00902F17"/>
    <w:rsid w:val="009231FD"/>
    <w:rsid w:val="0095238F"/>
    <w:rsid w:val="009E4F22"/>
    <w:rsid w:val="009F7F15"/>
    <w:rsid w:val="00A331D6"/>
    <w:rsid w:val="00A91712"/>
    <w:rsid w:val="00A9744A"/>
    <w:rsid w:val="00B113F6"/>
    <w:rsid w:val="00B2657B"/>
    <w:rsid w:val="00B46358"/>
    <w:rsid w:val="00B61669"/>
    <w:rsid w:val="00BB0FCD"/>
    <w:rsid w:val="00BB3C48"/>
    <w:rsid w:val="00BC3588"/>
    <w:rsid w:val="00C25D08"/>
    <w:rsid w:val="00C34FED"/>
    <w:rsid w:val="00C352F4"/>
    <w:rsid w:val="00C610BC"/>
    <w:rsid w:val="00C97EA6"/>
    <w:rsid w:val="00CA78A5"/>
    <w:rsid w:val="00CC1F87"/>
    <w:rsid w:val="00D006D0"/>
    <w:rsid w:val="00DE5B56"/>
    <w:rsid w:val="00E0403A"/>
    <w:rsid w:val="00E05CEC"/>
    <w:rsid w:val="00E328D3"/>
    <w:rsid w:val="00E44EE5"/>
    <w:rsid w:val="00EA54FE"/>
    <w:rsid w:val="00EB284B"/>
    <w:rsid w:val="00EE7F81"/>
    <w:rsid w:val="00F25561"/>
    <w:rsid w:val="00F30FC1"/>
    <w:rsid w:val="00F37D8D"/>
    <w:rsid w:val="00F84428"/>
    <w:rsid w:val="00F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FE5E3-D00B-4CF4-8D69-E8C44A3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2011-04-11T00:46:00Z</cp:lastPrinted>
  <dcterms:created xsi:type="dcterms:W3CDTF">2025-09-14T09:21:00Z</dcterms:created>
  <dcterms:modified xsi:type="dcterms:W3CDTF">2025-09-14T09:21:00Z</dcterms:modified>
</cp:coreProperties>
</file>