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20</w:t>
      </w:r>
      <w:r>
        <w:rPr>
          <w:rFonts w:hint="eastAsia"/>
        </w:rPr>
        <w:t>号（第6条関係）</w:t>
      </w:r>
    </w:p>
    <w:tbl>
      <w:tblPr>
        <w:tblStyle w:val="a3"/>
        <w:tblW w:w="8496" w:type="dxa"/>
        <w:tblInd w:w="108" w:type="dxa"/>
        <w:tblLook w:val="01E0" w:firstRow="1" w:lastRow="1" w:firstColumn="1" w:lastColumn="1" w:noHBand="0" w:noVBand="0"/>
      </w:tblPr>
      <w:tblGrid>
        <w:gridCol w:w="1543"/>
        <w:gridCol w:w="227"/>
        <w:gridCol w:w="6726"/>
      </w:tblGrid>
      <w:tr w:rsidR="00EB284B">
        <w:trPr>
          <w:trHeight w:val="460"/>
        </w:trPr>
        <w:tc>
          <w:tcPr>
            <w:tcW w:w="1543" w:type="dxa"/>
            <w:vAlign w:val="center"/>
          </w:tcPr>
          <w:p w:rsidR="00EB284B" w:rsidRDefault="00EB284B" w:rsidP="00EB284B">
            <w:pPr>
              <w:jc w:val="distribute"/>
            </w:pPr>
            <w:r>
              <w:rPr>
                <w:rFonts w:hint="eastAsia"/>
              </w:rPr>
              <w:t>第号</w:t>
            </w:r>
          </w:p>
        </w:tc>
        <w:tc>
          <w:tcPr>
            <w:tcW w:w="6953" w:type="dxa"/>
            <w:gridSpan w:val="2"/>
            <w:vAlign w:val="center"/>
          </w:tcPr>
          <w:p w:rsidR="00EB284B" w:rsidRDefault="003133C7" w:rsidP="003133C7">
            <w:pPr>
              <w:jc w:val="center"/>
            </w:pPr>
            <w:r w:rsidRPr="003133C7">
              <w:rPr>
                <w:rFonts w:hint="eastAsia"/>
                <w:spacing w:val="311"/>
                <w:kern w:val="0"/>
                <w:fitText w:val="3540" w:id="-194866944"/>
              </w:rPr>
              <w:t>弁明要求</w:t>
            </w:r>
            <w:r w:rsidR="00EB284B" w:rsidRPr="003133C7">
              <w:rPr>
                <w:rFonts w:hint="eastAsia"/>
                <w:spacing w:val="1"/>
                <w:kern w:val="0"/>
                <w:fitText w:val="3540" w:id="-194866944"/>
              </w:rPr>
              <w:t>書</w:t>
            </w:r>
          </w:p>
        </w:tc>
      </w:tr>
      <w:tr w:rsidR="00EB284B">
        <w:trPr>
          <w:trHeight w:val="4245"/>
        </w:trPr>
        <w:tc>
          <w:tcPr>
            <w:tcW w:w="8496" w:type="dxa"/>
            <w:gridSpan w:val="3"/>
          </w:tcPr>
          <w:p w:rsidR="00EB284B" w:rsidRDefault="00EB284B" w:rsidP="00E44EE5">
            <w:pPr>
              <w:spacing w:beforeLines="50" w:before="181"/>
              <w:ind w:rightChars="100" w:right="236"/>
              <w:jc w:val="right"/>
              <w:rPr>
                <w:rFonts w:hint="eastAsia"/>
              </w:rPr>
            </w:pPr>
            <w:r>
              <w:rPr>
                <w:rFonts w:hint="eastAsia"/>
              </w:rPr>
              <w:t>年　　月　　日</w:t>
            </w:r>
          </w:p>
          <w:p w:rsidR="00B61669" w:rsidRDefault="00B61669" w:rsidP="00B61669">
            <w:pPr>
              <w:rPr>
                <w:rFonts w:hint="eastAsia"/>
              </w:rPr>
            </w:pPr>
          </w:p>
          <w:p w:rsidR="00E44EE5" w:rsidRDefault="003133C7" w:rsidP="003133C7">
            <w:pPr>
              <w:spacing w:line="360" w:lineRule="auto"/>
              <w:ind w:firstLineChars="50" w:firstLine="118"/>
              <w:rPr>
                <w:rFonts w:hint="eastAsia"/>
              </w:rPr>
            </w:pPr>
            <w:r>
              <w:rPr>
                <w:rFonts w:hint="eastAsia"/>
              </w:rPr>
              <w:t xml:space="preserve">申請者 </w:t>
            </w:r>
            <w:r w:rsidR="00EB284B">
              <w:rPr>
                <w:rFonts w:hint="eastAsia"/>
              </w:rPr>
              <w:t>住（居）所（所在地）</w:t>
            </w:r>
          </w:p>
          <w:p w:rsidR="00B61669" w:rsidRDefault="00EB284B" w:rsidP="003133C7">
            <w:pPr>
              <w:spacing w:line="360" w:lineRule="auto"/>
              <w:ind w:firstLineChars="400" w:firstLine="945"/>
              <w:rPr>
                <w:rFonts w:hint="eastAsia"/>
              </w:rPr>
            </w:pPr>
            <w:r>
              <w:rPr>
                <w:rFonts w:hint="eastAsia"/>
              </w:rPr>
              <w:t>氏</w:t>
            </w:r>
            <w:r w:rsidR="003133C7">
              <w:rPr>
                <w:rFonts w:hint="eastAsia"/>
              </w:rPr>
              <w:t xml:space="preserve">　　　</w:t>
            </w:r>
            <w:r>
              <w:rPr>
                <w:rFonts w:hint="eastAsia"/>
              </w:rPr>
              <w:t>名（名</w:t>
            </w:r>
            <w:r w:rsidR="003133C7">
              <w:rPr>
                <w:rFonts w:hint="eastAsia"/>
              </w:rPr>
              <w:t xml:space="preserve">　</w:t>
            </w:r>
            <w:r>
              <w:rPr>
                <w:rFonts w:hint="eastAsia"/>
              </w:rPr>
              <w:t xml:space="preserve">称）　</w:t>
            </w:r>
            <w:r w:rsidR="0066441C">
              <w:rPr>
                <w:rFonts w:hint="eastAsia"/>
              </w:rPr>
              <w:t xml:space="preserve">　</w:t>
            </w:r>
            <w:r>
              <w:rPr>
                <w:rFonts w:hint="eastAsia"/>
              </w:rPr>
              <w:t xml:space="preserve">　　</w:t>
            </w:r>
            <w:r w:rsidR="009E4F22">
              <w:rPr>
                <w:rFonts w:hint="eastAsia"/>
              </w:rPr>
              <w:t>様</w:t>
            </w:r>
          </w:p>
          <w:p w:rsidR="003133C7" w:rsidRDefault="003133C7" w:rsidP="00B61669">
            <w:pPr>
              <w:spacing w:afterLines="20" w:after="72" w:line="360" w:lineRule="auto"/>
              <w:ind w:rightChars="100" w:right="236"/>
              <w:jc w:val="right"/>
              <w:rPr>
                <w:rFonts w:hint="eastAsia"/>
                <w:kern w:val="0"/>
              </w:rPr>
            </w:pPr>
          </w:p>
          <w:p w:rsidR="00EB284B" w:rsidRDefault="003133C7" w:rsidP="00B61669">
            <w:pPr>
              <w:spacing w:afterLines="20" w:after="72" w:line="360" w:lineRule="auto"/>
              <w:ind w:rightChars="100" w:right="236"/>
              <w:jc w:val="right"/>
              <w:rPr>
                <w:rFonts w:hint="eastAsia"/>
              </w:rPr>
            </w:pPr>
            <w:r>
              <w:rPr>
                <w:rFonts w:hint="eastAsia"/>
                <w:kern w:val="0"/>
              </w:rPr>
              <w:t>豊郷町長</w:t>
            </w:r>
            <w:r w:rsidR="008828C5">
              <w:rPr>
                <w:rFonts w:hint="eastAsia"/>
                <w:kern w:val="0"/>
              </w:rPr>
              <w:t xml:space="preserve">　</w:t>
            </w:r>
            <w:r w:rsidR="000266F1">
              <w:rPr>
                <w:rFonts w:hint="eastAsia"/>
                <w:kern w:val="0"/>
              </w:rPr>
              <w:t xml:space="preserve">氏　 　名　 </w:t>
            </w:r>
            <w:r w:rsidR="00EB284B">
              <w:rPr>
                <w:rFonts w:hint="eastAsia"/>
              </w:rPr>
              <w:t xml:space="preserve">　</w:t>
            </w:r>
            <w:r w:rsidR="00EB284B">
              <w:fldChar w:fldCharType="begin"/>
            </w:r>
            <w:r w:rsidR="00EB284B">
              <w:instrText xml:space="preserve"> </w:instrText>
            </w:r>
            <w:r w:rsidR="00EB284B">
              <w:rPr>
                <w:rFonts w:hint="eastAsia"/>
              </w:rPr>
              <w:instrText>eq \o\ac(□,</w:instrText>
            </w:r>
            <w:r w:rsidR="00EB284B" w:rsidRPr="00EB284B">
              <w:rPr>
                <w:rFonts w:hint="eastAsia"/>
                <w:position w:val="2"/>
                <w:sz w:val="14"/>
              </w:rPr>
              <w:instrText>印</w:instrText>
            </w:r>
            <w:r w:rsidR="00EB284B">
              <w:rPr>
                <w:rFonts w:hint="eastAsia"/>
              </w:rPr>
              <w:instrText>)</w:instrText>
            </w:r>
            <w:r w:rsidR="00EB284B">
              <w:fldChar w:fldCharType="end"/>
            </w:r>
          </w:p>
          <w:p w:rsidR="00E44EE5" w:rsidRDefault="00E44EE5" w:rsidP="00F25561">
            <w:pPr>
              <w:rPr>
                <w:rFonts w:hint="eastAsia"/>
              </w:rPr>
            </w:pPr>
          </w:p>
          <w:p w:rsidR="00F25561" w:rsidRDefault="00E44EE5" w:rsidP="00E44EE5">
            <w:pPr>
              <w:ind w:firstLineChars="400" w:firstLine="945"/>
              <w:rPr>
                <w:rFonts w:hint="eastAsia"/>
              </w:rPr>
            </w:pPr>
            <w:r>
              <w:rPr>
                <w:rFonts w:hint="eastAsia"/>
              </w:rPr>
              <w:t>年　　月　　日付で徴収猶予を認めましたが、下記の理由により取り消しますので、地方税法第15条の3第2項の規定により下記期限までに弁明書によって弁明の申立てをしてください。</w:t>
            </w:r>
          </w:p>
          <w:p w:rsidR="00E44EE5" w:rsidRDefault="00E44EE5" w:rsidP="00E44EE5">
            <w:pPr>
              <w:ind w:firstLineChars="100" w:firstLine="236"/>
              <w:rPr>
                <w:rFonts w:hint="eastAsia"/>
              </w:rPr>
            </w:pPr>
            <w:r>
              <w:rPr>
                <w:rFonts w:hint="eastAsia"/>
              </w:rPr>
              <w:t>なお、正当な理由がなく指定期限までに弁明をしない場合は、徴収猶予を取り消します。</w:t>
            </w:r>
          </w:p>
          <w:p w:rsidR="00E44EE5" w:rsidRDefault="00E44EE5" w:rsidP="00F25561">
            <w:pPr>
              <w:rPr>
                <w:rFonts w:hint="eastAsia"/>
              </w:rPr>
            </w:pPr>
          </w:p>
        </w:tc>
      </w:tr>
      <w:tr w:rsidR="0019440D">
        <w:trPr>
          <w:trHeight w:val="975"/>
        </w:trPr>
        <w:tc>
          <w:tcPr>
            <w:tcW w:w="1770" w:type="dxa"/>
            <w:gridSpan w:val="2"/>
          </w:tcPr>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r>
              <w:rPr>
                <w:rFonts w:hint="eastAsia"/>
              </w:rPr>
              <w:t>１　徴収猶予</w:t>
            </w:r>
          </w:p>
          <w:p w:rsidR="0019440D" w:rsidRDefault="0019440D" w:rsidP="0019440D">
            <w:pPr>
              <w:ind w:firstLineChars="50" w:firstLine="118"/>
              <w:rPr>
                <w:rFonts w:hint="eastAsia"/>
              </w:rPr>
            </w:pPr>
            <w:r>
              <w:rPr>
                <w:rFonts w:hint="eastAsia"/>
              </w:rPr>
              <w:t>の取消しをす</w:t>
            </w:r>
          </w:p>
          <w:p w:rsidR="0019440D" w:rsidRDefault="0019440D" w:rsidP="0019440D">
            <w:pPr>
              <w:ind w:firstLineChars="50" w:firstLine="118"/>
              <w:rPr>
                <w:rFonts w:hint="eastAsia"/>
              </w:rPr>
            </w:pPr>
            <w:r>
              <w:rPr>
                <w:rFonts w:hint="eastAsia"/>
              </w:rPr>
              <w:t>る理由</w:t>
            </w:r>
          </w:p>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p>
        </w:tc>
        <w:tc>
          <w:tcPr>
            <w:tcW w:w="6726" w:type="dxa"/>
          </w:tcPr>
          <w:p w:rsidR="0019440D" w:rsidRDefault="0019440D" w:rsidP="0019440D">
            <w:pPr>
              <w:rPr>
                <w:rFonts w:hint="eastAsia"/>
              </w:rPr>
            </w:pPr>
          </w:p>
        </w:tc>
      </w:tr>
      <w:tr w:rsidR="0019440D">
        <w:trPr>
          <w:trHeight w:val="585"/>
        </w:trPr>
        <w:tc>
          <w:tcPr>
            <w:tcW w:w="1770" w:type="dxa"/>
            <w:gridSpan w:val="2"/>
          </w:tcPr>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r>
              <w:rPr>
                <w:rFonts w:hint="eastAsia"/>
              </w:rPr>
              <w:t>２　申立ての</w:t>
            </w:r>
          </w:p>
          <w:p w:rsidR="0019440D" w:rsidRDefault="0019440D" w:rsidP="0019440D">
            <w:pPr>
              <w:ind w:firstLineChars="50" w:firstLine="118"/>
              <w:rPr>
                <w:rFonts w:hint="eastAsia"/>
              </w:rPr>
            </w:pPr>
            <w:r>
              <w:rPr>
                <w:rFonts w:hint="eastAsia"/>
              </w:rPr>
              <w:t>期限</w:t>
            </w:r>
          </w:p>
          <w:p w:rsidR="0019440D" w:rsidRDefault="0019440D" w:rsidP="00F25561">
            <w:pPr>
              <w:rPr>
                <w:rFonts w:hint="eastAsia"/>
              </w:rPr>
            </w:pPr>
          </w:p>
          <w:p w:rsidR="0019440D" w:rsidRDefault="0019440D" w:rsidP="00F25561">
            <w:pPr>
              <w:rPr>
                <w:rFonts w:hint="eastAsia"/>
              </w:rPr>
            </w:pPr>
          </w:p>
          <w:p w:rsidR="0019440D" w:rsidRDefault="0019440D" w:rsidP="00F25561">
            <w:pPr>
              <w:rPr>
                <w:rFonts w:hint="eastAsia"/>
              </w:rPr>
            </w:pPr>
          </w:p>
        </w:tc>
        <w:tc>
          <w:tcPr>
            <w:tcW w:w="6726" w:type="dxa"/>
          </w:tcPr>
          <w:p w:rsidR="0019440D" w:rsidRDefault="0019440D">
            <w:pPr>
              <w:widowControl/>
              <w:wordWrap/>
              <w:overflowPunct/>
              <w:jc w:val="left"/>
            </w:pPr>
          </w:p>
          <w:p w:rsidR="0019440D" w:rsidRDefault="0019440D">
            <w:pPr>
              <w:widowControl/>
              <w:wordWrap/>
              <w:overflowPunct/>
              <w:jc w:val="left"/>
            </w:pPr>
          </w:p>
          <w:p w:rsidR="0019440D" w:rsidRDefault="0019440D">
            <w:pPr>
              <w:widowControl/>
              <w:wordWrap/>
              <w:overflowPunct/>
              <w:jc w:val="left"/>
            </w:pPr>
          </w:p>
          <w:p w:rsidR="0019440D" w:rsidRDefault="0019440D" w:rsidP="0019440D">
            <w:pPr>
              <w:widowControl/>
              <w:wordWrap/>
              <w:overflowPunct/>
              <w:jc w:val="left"/>
              <w:rPr>
                <w:rFonts w:hint="eastAsia"/>
              </w:rPr>
            </w:pPr>
            <w:r>
              <w:rPr>
                <w:rFonts w:hint="eastAsia"/>
              </w:rPr>
              <w:t xml:space="preserve">　　　　　　　　　　年　　月　　日まで</w:t>
            </w:r>
          </w:p>
        </w:tc>
      </w:tr>
    </w:tbl>
    <w:p w:rsidR="00EB284B" w:rsidRDefault="00EB284B"/>
    <w:sectPr w:rsidR="00EB284B"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8E4" w:rsidRDefault="005578E4">
      <w:r>
        <w:separator/>
      </w:r>
    </w:p>
  </w:endnote>
  <w:endnote w:type="continuationSeparator" w:id="0">
    <w:p w:rsidR="005578E4" w:rsidRDefault="0055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8E4" w:rsidRDefault="005578E4">
      <w:r>
        <w:separator/>
      </w:r>
    </w:p>
  </w:footnote>
  <w:footnote w:type="continuationSeparator" w:id="0">
    <w:p w:rsidR="005578E4" w:rsidRDefault="00557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26"/>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7695"/>
    <w:rsid w:val="000266F1"/>
    <w:rsid w:val="000B153A"/>
    <w:rsid w:val="000D42EE"/>
    <w:rsid w:val="000D5CC8"/>
    <w:rsid w:val="00104BE2"/>
    <w:rsid w:val="00144D51"/>
    <w:rsid w:val="00190F90"/>
    <w:rsid w:val="0019440D"/>
    <w:rsid w:val="00212519"/>
    <w:rsid w:val="0023113F"/>
    <w:rsid w:val="003133C7"/>
    <w:rsid w:val="003F140C"/>
    <w:rsid w:val="004159C4"/>
    <w:rsid w:val="0044494F"/>
    <w:rsid w:val="005578E4"/>
    <w:rsid w:val="00594763"/>
    <w:rsid w:val="00595166"/>
    <w:rsid w:val="00596AAB"/>
    <w:rsid w:val="005A56D1"/>
    <w:rsid w:val="0061057D"/>
    <w:rsid w:val="006168E8"/>
    <w:rsid w:val="006419BC"/>
    <w:rsid w:val="00643BD4"/>
    <w:rsid w:val="0064595F"/>
    <w:rsid w:val="0066441C"/>
    <w:rsid w:val="006A1C5F"/>
    <w:rsid w:val="00722E40"/>
    <w:rsid w:val="008536A5"/>
    <w:rsid w:val="008828C5"/>
    <w:rsid w:val="00896726"/>
    <w:rsid w:val="008C4342"/>
    <w:rsid w:val="009231FD"/>
    <w:rsid w:val="0095238F"/>
    <w:rsid w:val="009E4F22"/>
    <w:rsid w:val="00A91712"/>
    <w:rsid w:val="00A9744A"/>
    <w:rsid w:val="00B2657B"/>
    <w:rsid w:val="00B46358"/>
    <w:rsid w:val="00B61669"/>
    <w:rsid w:val="00BB3C48"/>
    <w:rsid w:val="00BC3588"/>
    <w:rsid w:val="00C34FED"/>
    <w:rsid w:val="00CA78A5"/>
    <w:rsid w:val="00E05CEC"/>
    <w:rsid w:val="00E44EE5"/>
    <w:rsid w:val="00EA54FE"/>
    <w:rsid w:val="00EB284B"/>
    <w:rsid w:val="00F25561"/>
    <w:rsid w:val="00F84428"/>
    <w:rsid w:val="00F909BE"/>
    <w:rsid w:val="00F9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8CEFEE3-8136-480F-BE1A-7FFCD916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様式第20号（第6条関係）</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様式第20号（第6条関係）</dc:title>
  <dc:subject/>
  <dc:creator>1714</dc:creator>
  <cp:keywords/>
  <dc:description/>
  <cp:lastModifiedBy>Hidenori Suzuki</cp:lastModifiedBy>
  <cp:revision>2</cp:revision>
  <cp:lastPrinted>2011-05-02T00:05:00Z</cp:lastPrinted>
  <dcterms:created xsi:type="dcterms:W3CDTF">2025-09-14T09:23:00Z</dcterms:created>
  <dcterms:modified xsi:type="dcterms:W3CDTF">2025-09-14T09:23:00Z</dcterms:modified>
</cp:coreProperties>
</file>