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D30E26">
      <w:pPr>
        <w:rPr>
          <w:rFonts w:hint="eastAsia"/>
        </w:rPr>
      </w:pPr>
      <w:r>
        <w:rPr>
          <w:rFonts w:hint="eastAsia"/>
        </w:rPr>
        <w:t>様式第46号（第11条関係）</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420"/>
        <w:gridCol w:w="140"/>
        <w:gridCol w:w="1176"/>
        <w:gridCol w:w="552"/>
        <w:gridCol w:w="509"/>
        <w:gridCol w:w="450"/>
        <w:gridCol w:w="597"/>
        <w:gridCol w:w="496"/>
        <w:gridCol w:w="330"/>
        <w:gridCol w:w="677"/>
        <w:gridCol w:w="252"/>
        <w:gridCol w:w="742"/>
        <w:gridCol w:w="1596"/>
      </w:tblGrid>
      <w:tr w:rsidR="00D30E26" w:rsidTr="00C27925">
        <w:trPr>
          <w:trHeight w:val="500"/>
        </w:trPr>
        <w:tc>
          <w:tcPr>
            <w:tcW w:w="1554" w:type="dxa"/>
            <w:gridSpan w:val="3"/>
            <w:vAlign w:val="center"/>
          </w:tcPr>
          <w:p w:rsidR="00D30E26" w:rsidRDefault="00D30E26" w:rsidP="008956C4">
            <w:pPr>
              <w:jc w:val="distribute"/>
            </w:pPr>
            <w:r>
              <w:rPr>
                <w:rFonts w:hint="eastAsia"/>
              </w:rPr>
              <w:t>第号</w:t>
            </w:r>
          </w:p>
        </w:tc>
        <w:tc>
          <w:tcPr>
            <w:tcW w:w="7377" w:type="dxa"/>
            <w:gridSpan w:val="11"/>
            <w:vAlign w:val="center"/>
          </w:tcPr>
          <w:p w:rsidR="00D30E26" w:rsidRDefault="00D30E26" w:rsidP="008956C4">
            <w:pPr>
              <w:jc w:val="center"/>
            </w:pPr>
            <w:r w:rsidRPr="00B000A8">
              <w:rPr>
                <w:rFonts w:hint="eastAsia"/>
                <w:spacing w:val="134"/>
                <w:kern w:val="0"/>
                <w:fitText w:val="2124" w:id="-1569471742"/>
              </w:rPr>
              <w:t>町民税更</w:t>
            </w:r>
            <w:r w:rsidRPr="00B000A8">
              <w:rPr>
                <w:rFonts w:hint="eastAsia"/>
                <w:spacing w:val="1"/>
                <w:kern w:val="0"/>
                <w:fitText w:val="2124" w:id="-1569471742"/>
              </w:rPr>
              <w:t>正</w:t>
            </w:r>
            <w:r>
              <w:rPr>
                <w:rFonts w:hint="eastAsia"/>
              </w:rPr>
              <w:t>（</w:t>
            </w:r>
            <w:r w:rsidRPr="00B000A8">
              <w:rPr>
                <w:rFonts w:hint="eastAsia"/>
                <w:spacing w:val="145"/>
                <w:kern w:val="0"/>
                <w:fitText w:val="708" w:id="-1569471744"/>
              </w:rPr>
              <w:t>決</w:t>
            </w:r>
            <w:r w:rsidRPr="00B000A8">
              <w:rPr>
                <w:rFonts w:hint="eastAsia"/>
                <w:spacing w:val="-1"/>
                <w:kern w:val="0"/>
                <w:fitText w:val="708" w:id="-1569471744"/>
              </w:rPr>
              <w:t>定</w:t>
            </w:r>
            <w:r>
              <w:rPr>
                <w:rFonts w:hint="eastAsia"/>
              </w:rPr>
              <w:t>）</w:t>
            </w:r>
            <w:r w:rsidRPr="00B000A8">
              <w:rPr>
                <w:rFonts w:hint="eastAsia"/>
                <w:spacing w:val="137"/>
                <w:kern w:val="0"/>
                <w:fitText w:val="1180" w:id="-1569471743"/>
              </w:rPr>
              <w:t>通知</w:t>
            </w:r>
            <w:r w:rsidRPr="00B000A8">
              <w:rPr>
                <w:rFonts w:hint="eastAsia"/>
                <w:spacing w:val="1"/>
                <w:kern w:val="0"/>
                <w:fitText w:val="1180" w:id="-1569471743"/>
              </w:rPr>
              <w:t>書</w:t>
            </w:r>
          </w:p>
        </w:tc>
      </w:tr>
      <w:tr w:rsidR="00D30E26" w:rsidTr="00173E64">
        <w:trPr>
          <w:trHeight w:val="2794"/>
        </w:trPr>
        <w:tc>
          <w:tcPr>
            <w:tcW w:w="8931" w:type="dxa"/>
            <w:gridSpan w:val="14"/>
          </w:tcPr>
          <w:p w:rsidR="00D30E26" w:rsidRDefault="00D30E26" w:rsidP="008956C4">
            <w:pPr>
              <w:spacing w:beforeLines="20" w:before="72" w:afterLines="50" w:after="181"/>
              <w:ind w:rightChars="200" w:right="472"/>
              <w:jc w:val="right"/>
              <w:rPr>
                <w:rFonts w:hint="eastAsia"/>
              </w:rPr>
            </w:pPr>
            <w:r>
              <w:rPr>
                <w:rFonts w:hint="eastAsia"/>
              </w:rPr>
              <w:t>年　　月　　日</w:t>
            </w:r>
          </w:p>
          <w:p w:rsidR="00D30E26" w:rsidRDefault="00D30E26" w:rsidP="008956C4">
            <w:pPr>
              <w:ind w:leftChars="100" w:left="236"/>
              <w:rPr>
                <w:rFonts w:hint="eastAsia"/>
              </w:rPr>
            </w:pPr>
            <w:r>
              <w:rPr>
                <w:rFonts w:hint="eastAsia"/>
              </w:rPr>
              <w:t>（納税者）</w:t>
            </w:r>
          </w:p>
          <w:p w:rsidR="000267A8" w:rsidRDefault="000267A8" w:rsidP="008956C4">
            <w:pPr>
              <w:ind w:leftChars="204" w:left="482"/>
              <w:rPr>
                <w:rFonts w:hint="eastAsia"/>
              </w:rPr>
            </w:pPr>
            <w:r>
              <w:rPr>
                <w:rFonts w:hint="eastAsia"/>
              </w:rPr>
              <w:t>住(居)所(所在地)</w:t>
            </w:r>
          </w:p>
          <w:p w:rsidR="00D30E26" w:rsidRDefault="00541ECC" w:rsidP="008956C4">
            <w:pPr>
              <w:ind w:leftChars="200" w:left="472"/>
              <w:rPr>
                <w:rFonts w:hint="eastAsia"/>
              </w:rPr>
            </w:pPr>
            <w:r w:rsidRPr="008956C4">
              <w:rPr>
                <w:rFonts w:hint="eastAsia"/>
                <w:kern w:val="0"/>
              </w:rPr>
              <w:t>氏名（</w:t>
            </w:r>
            <w:r w:rsidR="00D30E26" w:rsidRPr="008956C4">
              <w:rPr>
                <w:rFonts w:hint="eastAsia"/>
                <w:kern w:val="0"/>
              </w:rPr>
              <w:t>名称</w:t>
            </w:r>
            <w:r w:rsidRPr="008956C4">
              <w:rPr>
                <w:rFonts w:hint="eastAsia"/>
                <w:kern w:val="0"/>
              </w:rPr>
              <w:t>）</w:t>
            </w:r>
            <w:r w:rsidR="00D30E26">
              <w:rPr>
                <w:rFonts w:hint="eastAsia"/>
              </w:rPr>
              <w:t xml:space="preserve">　　　　　　　</w:t>
            </w:r>
            <w:r w:rsidR="000267A8">
              <w:rPr>
                <w:rFonts w:hint="eastAsia"/>
              </w:rPr>
              <w:t>様</w:t>
            </w:r>
          </w:p>
          <w:p w:rsidR="00D30E26" w:rsidRDefault="00D30E26" w:rsidP="008956C4">
            <w:pPr>
              <w:ind w:rightChars="1200" w:right="2835"/>
              <w:jc w:val="right"/>
              <w:rPr>
                <w:rFonts w:hint="eastAsia"/>
              </w:rPr>
            </w:pPr>
            <w:r>
              <w:rPr>
                <w:rFonts w:hint="eastAsia"/>
              </w:rPr>
              <w:t>豊郷町長</w:t>
            </w:r>
          </w:p>
          <w:p w:rsidR="00D30E26" w:rsidRDefault="00D30E26" w:rsidP="008956C4">
            <w:pPr>
              <w:adjustRightInd w:val="0"/>
              <w:spacing w:afterLines="50" w:after="181"/>
              <w:ind w:rightChars="100" w:right="236"/>
              <w:jc w:val="right"/>
              <w:rPr>
                <w:rFonts w:hint="eastAsia"/>
              </w:rPr>
            </w:pPr>
            <w:r w:rsidRPr="00B000A8">
              <w:rPr>
                <w:rFonts w:hint="eastAsia"/>
                <w:spacing w:val="380"/>
                <w:kern w:val="0"/>
                <w:fitText w:val="1180" w:id="-1266406912"/>
              </w:rPr>
              <w:t>氏</w:t>
            </w:r>
            <w:r w:rsidRPr="00B000A8">
              <w:rPr>
                <w:rFonts w:hint="eastAsia"/>
                <w:kern w:val="0"/>
                <w:fitText w:val="1180" w:id="-1266406912"/>
              </w:rPr>
              <w:t>名</w:t>
            </w:r>
            <w:r w:rsidR="000267A8" w:rsidRPr="008956C4">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8956C4">
              <w:rPr>
                <w:rFonts w:hint="eastAsia"/>
                <w:position w:val="2"/>
                <w:sz w:val="14"/>
              </w:rPr>
              <w:instrText>印</w:instrText>
            </w:r>
            <w:r>
              <w:rPr>
                <w:rFonts w:hint="eastAsia"/>
              </w:rPr>
              <w:instrText>)</w:instrText>
            </w:r>
            <w:r>
              <w:fldChar w:fldCharType="end"/>
            </w:r>
          </w:p>
          <w:p w:rsidR="00D30E26" w:rsidRDefault="00D30E26" w:rsidP="008956C4">
            <w:pPr>
              <w:spacing w:line="360" w:lineRule="auto"/>
              <w:ind w:firstLineChars="100" w:firstLine="236"/>
            </w:pPr>
            <w:r>
              <w:rPr>
                <w:rFonts w:hint="eastAsia"/>
              </w:rPr>
              <w:t>地方税法第321条の11の規定により下記のとおり更正（決定）しましたので、納期限までに納めてください。</w:t>
            </w:r>
          </w:p>
        </w:tc>
      </w:tr>
      <w:tr w:rsidR="00D30E26" w:rsidTr="00C27925">
        <w:trPr>
          <w:cantSplit/>
          <w:trHeight w:val="700"/>
        </w:trPr>
        <w:tc>
          <w:tcPr>
            <w:tcW w:w="3282" w:type="dxa"/>
            <w:gridSpan w:val="5"/>
            <w:vAlign w:val="center"/>
          </w:tcPr>
          <w:p w:rsidR="00D30E26" w:rsidRDefault="00D30E26" w:rsidP="008956C4">
            <w:pPr>
              <w:ind w:rightChars="500" w:right="1181"/>
              <w:jc w:val="right"/>
              <w:rPr>
                <w:rFonts w:hint="eastAsia"/>
              </w:rPr>
            </w:pPr>
            <w:r>
              <w:rPr>
                <w:rFonts w:hint="eastAsia"/>
              </w:rPr>
              <w:t>年　月　日から</w:t>
            </w:r>
          </w:p>
          <w:p w:rsidR="00D30E26" w:rsidRDefault="00D30E26" w:rsidP="008956C4">
            <w:pPr>
              <w:jc w:val="right"/>
            </w:pPr>
            <w:r>
              <w:rPr>
                <w:rFonts w:hint="eastAsia"/>
              </w:rPr>
              <w:t>年　月　日までの事業年度</w:t>
            </w:r>
          </w:p>
        </w:tc>
        <w:tc>
          <w:tcPr>
            <w:tcW w:w="509" w:type="dxa"/>
            <w:vMerge w:val="restart"/>
            <w:textDirection w:val="tbRlV"/>
            <w:vAlign w:val="center"/>
          </w:tcPr>
          <w:p w:rsidR="00D30E26" w:rsidRDefault="00D30E26" w:rsidP="008956C4">
            <w:pPr>
              <w:ind w:left="113" w:right="113"/>
              <w:jc w:val="center"/>
            </w:pPr>
            <w:r>
              <w:rPr>
                <w:rFonts w:hint="eastAsia"/>
              </w:rPr>
              <w:t>納税者</w:t>
            </w:r>
          </w:p>
        </w:tc>
        <w:tc>
          <w:tcPr>
            <w:tcW w:w="1047" w:type="dxa"/>
            <w:gridSpan w:val="2"/>
            <w:vAlign w:val="center"/>
          </w:tcPr>
          <w:p w:rsidR="00D30E26" w:rsidRDefault="00D30E26" w:rsidP="008956C4">
            <w:pPr>
              <w:jc w:val="center"/>
            </w:pPr>
            <w:r>
              <w:rPr>
                <w:rFonts w:hint="eastAsia"/>
              </w:rPr>
              <w:t>法人</w:t>
            </w:r>
            <w:r w:rsidR="00207A94">
              <w:rPr>
                <w:rFonts w:hint="eastAsia"/>
              </w:rPr>
              <w:t>名</w:t>
            </w:r>
          </w:p>
        </w:tc>
        <w:tc>
          <w:tcPr>
            <w:tcW w:w="1503" w:type="dxa"/>
            <w:gridSpan w:val="3"/>
          </w:tcPr>
          <w:p w:rsidR="00D30E26" w:rsidRDefault="00D30E26"/>
        </w:tc>
        <w:tc>
          <w:tcPr>
            <w:tcW w:w="994" w:type="dxa"/>
            <w:gridSpan w:val="2"/>
            <w:vAlign w:val="center"/>
          </w:tcPr>
          <w:p w:rsidR="00D30E26" w:rsidRDefault="00D30E26" w:rsidP="008956C4">
            <w:pPr>
              <w:jc w:val="distribute"/>
              <w:rPr>
                <w:rFonts w:hint="eastAsia"/>
              </w:rPr>
            </w:pPr>
            <w:r>
              <w:rPr>
                <w:rFonts w:hint="eastAsia"/>
              </w:rPr>
              <w:t>代表者</w:t>
            </w:r>
          </w:p>
          <w:p w:rsidR="00D30E26" w:rsidRDefault="00D30E26" w:rsidP="008956C4">
            <w:pPr>
              <w:jc w:val="distribute"/>
            </w:pPr>
            <w:r>
              <w:rPr>
                <w:rFonts w:hint="eastAsia"/>
              </w:rPr>
              <w:t>氏名</w:t>
            </w:r>
          </w:p>
        </w:tc>
        <w:tc>
          <w:tcPr>
            <w:tcW w:w="1596" w:type="dxa"/>
          </w:tcPr>
          <w:p w:rsidR="00D30E26" w:rsidRDefault="00D30E26"/>
        </w:tc>
      </w:tr>
      <w:tr w:rsidR="00D30E26" w:rsidTr="00C27925">
        <w:trPr>
          <w:trHeight w:val="440"/>
        </w:trPr>
        <w:tc>
          <w:tcPr>
            <w:tcW w:w="3282" w:type="dxa"/>
            <w:gridSpan w:val="5"/>
            <w:vAlign w:val="center"/>
          </w:tcPr>
          <w:p w:rsidR="00D30E26" w:rsidRDefault="00541ECC" w:rsidP="008956C4">
            <w:pPr>
              <w:jc w:val="distribute"/>
            </w:pPr>
            <w:r>
              <w:rPr>
                <w:rFonts w:hint="eastAsia"/>
              </w:rPr>
              <w:t xml:space="preserve">　</w:t>
            </w:r>
            <w:r w:rsidR="00D30E26">
              <w:rPr>
                <w:rFonts w:hint="eastAsia"/>
              </w:rPr>
              <w:t>申告にかかる分</w:t>
            </w:r>
            <w:r>
              <w:rPr>
                <w:rFonts w:hint="eastAsia"/>
              </w:rPr>
              <w:t xml:space="preserve"> </w:t>
            </w:r>
          </w:p>
        </w:tc>
        <w:tc>
          <w:tcPr>
            <w:tcW w:w="509" w:type="dxa"/>
            <w:vMerge/>
          </w:tcPr>
          <w:p w:rsidR="00D30E26" w:rsidRDefault="00D30E26"/>
        </w:tc>
        <w:tc>
          <w:tcPr>
            <w:tcW w:w="1047" w:type="dxa"/>
            <w:gridSpan w:val="2"/>
            <w:vAlign w:val="center"/>
          </w:tcPr>
          <w:p w:rsidR="00D30E26" w:rsidRDefault="00D30E26" w:rsidP="008956C4">
            <w:pPr>
              <w:jc w:val="center"/>
            </w:pPr>
            <w:r>
              <w:rPr>
                <w:rFonts w:hint="eastAsia"/>
              </w:rPr>
              <w:t>所在地</w:t>
            </w:r>
          </w:p>
        </w:tc>
        <w:tc>
          <w:tcPr>
            <w:tcW w:w="4093" w:type="dxa"/>
            <w:gridSpan w:val="6"/>
          </w:tcPr>
          <w:p w:rsidR="00D30E26" w:rsidRDefault="00D30E26"/>
        </w:tc>
      </w:tr>
      <w:tr w:rsidR="00071240" w:rsidTr="00C27925">
        <w:trPr>
          <w:trHeight w:val="440"/>
        </w:trPr>
        <w:tc>
          <w:tcPr>
            <w:tcW w:w="2730" w:type="dxa"/>
            <w:gridSpan w:val="4"/>
            <w:vAlign w:val="center"/>
          </w:tcPr>
          <w:p w:rsidR="00071240" w:rsidRDefault="00071240" w:rsidP="008956C4">
            <w:pPr>
              <w:jc w:val="distribute"/>
            </w:pPr>
            <w:r>
              <w:rPr>
                <w:rFonts w:hint="eastAsia"/>
              </w:rPr>
              <w:t>摘要</w:t>
            </w:r>
          </w:p>
        </w:tc>
        <w:tc>
          <w:tcPr>
            <w:tcW w:w="2604" w:type="dxa"/>
            <w:gridSpan w:val="5"/>
            <w:vAlign w:val="center"/>
          </w:tcPr>
          <w:p w:rsidR="00071240" w:rsidRDefault="00071240" w:rsidP="008956C4">
            <w:pPr>
              <w:jc w:val="distribute"/>
            </w:pPr>
            <w:r>
              <w:rPr>
                <w:rFonts w:hint="eastAsia"/>
              </w:rPr>
              <w:t>課税標準</w:t>
            </w:r>
          </w:p>
        </w:tc>
        <w:tc>
          <w:tcPr>
            <w:tcW w:w="1259" w:type="dxa"/>
            <w:gridSpan w:val="3"/>
            <w:vAlign w:val="center"/>
          </w:tcPr>
          <w:p w:rsidR="00071240" w:rsidRDefault="00071240" w:rsidP="008956C4">
            <w:pPr>
              <w:jc w:val="distribute"/>
            </w:pPr>
            <w:r>
              <w:rPr>
                <w:rFonts w:hint="eastAsia"/>
              </w:rPr>
              <w:t>税率</w:t>
            </w:r>
          </w:p>
        </w:tc>
        <w:tc>
          <w:tcPr>
            <w:tcW w:w="2338" w:type="dxa"/>
            <w:gridSpan w:val="2"/>
            <w:vAlign w:val="center"/>
          </w:tcPr>
          <w:p w:rsidR="00071240" w:rsidRDefault="00071240" w:rsidP="008956C4">
            <w:pPr>
              <w:jc w:val="distribute"/>
            </w:pPr>
            <w:r>
              <w:rPr>
                <w:rFonts w:hint="eastAsia"/>
              </w:rPr>
              <w:t>税額</w:t>
            </w:r>
          </w:p>
        </w:tc>
      </w:tr>
      <w:tr w:rsidR="00071240" w:rsidTr="00C27925">
        <w:trPr>
          <w:trHeight w:val="440"/>
        </w:trPr>
        <w:tc>
          <w:tcPr>
            <w:tcW w:w="994" w:type="dxa"/>
            <w:vMerge w:val="restart"/>
            <w:vAlign w:val="center"/>
          </w:tcPr>
          <w:p w:rsidR="00071240" w:rsidRDefault="00071240" w:rsidP="008956C4">
            <w:pPr>
              <w:spacing w:line="220" w:lineRule="exact"/>
              <w:rPr>
                <w:rFonts w:hint="eastAsia"/>
              </w:rPr>
            </w:pPr>
            <w:r w:rsidRPr="00B000A8">
              <w:rPr>
                <w:rFonts w:hint="eastAsia"/>
                <w:spacing w:val="145"/>
                <w:kern w:val="0"/>
                <w:fitText w:val="708" w:id="-1569475584"/>
              </w:rPr>
              <w:t>更</w:t>
            </w:r>
            <w:r w:rsidRPr="00B000A8">
              <w:rPr>
                <w:rFonts w:hint="eastAsia"/>
                <w:spacing w:val="-1"/>
                <w:kern w:val="0"/>
                <w:fitText w:val="708" w:id="-1569475584"/>
              </w:rPr>
              <w:t>正</w:t>
            </w:r>
          </w:p>
          <w:p w:rsidR="00071240" w:rsidRDefault="00071240" w:rsidP="008956C4">
            <w:pPr>
              <w:spacing w:line="220" w:lineRule="exact"/>
              <w:jc w:val="center"/>
              <w:rPr>
                <w:rFonts w:hint="eastAsia"/>
              </w:rPr>
            </w:pPr>
            <w:r>
              <w:rPr>
                <w:rFonts w:hint="eastAsia"/>
              </w:rPr>
              <w:t>(決定)</w:t>
            </w:r>
          </w:p>
          <w:p w:rsidR="00071240" w:rsidRDefault="00071240" w:rsidP="008956C4">
            <w:pPr>
              <w:spacing w:line="220" w:lineRule="exact"/>
              <w:rPr>
                <w:rFonts w:hint="eastAsia"/>
              </w:rPr>
            </w:pPr>
            <w:r w:rsidRPr="00B000A8">
              <w:rPr>
                <w:rFonts w:hint="eastAsia"/>
                <w:spacing w:val="38"/>
                <w:kern w:val="0"/>
                <w:fitText w:val="708" w:id="-1569475583"/>
              </w:rPr>
              <w:t>によ</w:t>
            </w:r>
            <w:r w:rsidRPr="00B000A8">
              <w:rPr>
                <w:rFonts w:hint="eastAsia"/>
                <w:spacing w:val="-36"/>
                <w:kern w:val="0"/>
                <w:fitText w:val="708" w:id="-1569475583"/>
              </w:rPr>
              <w:t>る</w:t>
            </w:r>
          </w:p>
          <w:p w:rsidR="00071240" w:rsidRDefault="00071240" w:rsidP="008956C4">
            <w:pPr>
              <w:spacing w:line="220" w:lineRule="exact"/>
              <w:rPr>
                <w:rFonts w:hint="eastAsia"/>
              </w:rPr>
            </w:pPr>
            <w:r>
              <w:rPr>
                <w:rFonts w:hint="eastAsia"/>
              </w:rPr>
              <w:t>課税標準等</w:t>
            </w:r>
          </w:p>
        </w:tc>
        <w:tc>
          <w:tcPr>
            <w:tcW w:w="1736" w:type="dxa"/>
            <w:gridSpan w:val="3"/>
            <w:vAlign w:val="center"/>
          </w:tcPr>
          <w:p w:rsidR="00071240" w:rsidRDefault="00071240" w:rsidP="008956C4">
            <w:pPr>
              <w:ind w:rightChars="-50" w:right="-118"/>
            </w:pPr>
            <w:r w:rsidRPr="00B000A8">
              <w:rPr>
                <w:rFonts w:hint="eastAsia"/>
                <w:spacing w:val="56"/>
                <w:kern w:val="0"/>
                <w:fitText w:val="1180" w:id="-1569475072"/>
              </w:rPr>
              <w:t>均等割</w:t>
            </w:r>
            <w:r w:rsidRPr="00B000A8">
              <w:rPr>
                <w:rFonts w:hint="eastAsia"/>
                <w:spacing w:val="2"/>
                <w:kern w:val="0"/>
                <w:fitText w:val="1180" w:id="-1569475072"/>
              </w:rPr>
              <w:t>額</w:t>
            </w:r>
            <w:r>
              <w:rPr>
                <w:rFonts w:hint="eastAsia"/>
              </w:rPr>
              <w:t>(a)</w:t>
            </w:r>
          </w:p>
        </w:tc>
        <w:tc>
          <w:tcPr>
            <w:tcW w:w="2604" w:type="dxa"/>
            <w:gridSpan w:val="5"/>
            <w:vAlign w:val="center"/>
          </w:tcPr>
          <w:p w:rsidR="00071240" w:rsidRDefault="00071240" w:rsidP="008956C4">
            <w:pPr>
              <w:jc w:val="right"/>
            </w:pPr>
            <w:r>
              <w:rPr>
                <w:rFonts w:hint="eastAsia"/>
              </w:rPr>
              <w:t>円</w:t>
            </w:r>
          </w:p>
        </w:tc>
        <w:tc>
          <w:tcPr>
            <w:tcW w:w="1259" w:type="dxa"/>
            <w:gridSpan w:val="3"/>
            <w:vAlign w:val="center"/>
          </w:tcPr>
          <w:p w:rsidR="00071240" w:rsidRDefault="00071240" w:rsidP="008956C4">
            <w:pPr>
              <w:jc w:val="right"/>
            </w:pPr>
          </w:p>
        </w:tc>
        <w:tc>
          <w:tcPr>
            <w:tcW w:w="2338" w:type="dxa"/>
            <w:gridSpan w:val="2"/>
            <w:vAlign w:val="center"/>
          </w:tcPr>
          <w:p w:rsidR="00071240" w:rsidRDefault="00071240" w:rsidP="008956C4">
            <w:pPr>
              <w:jc w:val="right"/>
            </w:pPr>
            <w:r>
              <w:rPr>
                <w:rFonts w:hint="eastAsia"/>
              </w:rPr>
              <w:t>円</w:t>
            </w:r>
          </w:p>
        </w:tc>
      </w:tr>
      <w:tr w:rsidR="00071240" w:rsidTr="00C27925">
        <w:trPr>
          <w:trHeight w:val="440"/>
        </w:trPr>
        <w:tc>
          <w:tcPr>
            <w:tcW w:w="994" w:type="dxa"/>
            <w:vMerge/>
          </w:tcPr>
          <w:p w:rsidR="00071240" w:rsidRDefault="00071240"/>
        </w:tc>
        <w:tc>
          <w:tcPr>
            <w:tcW w:w="1736" w:type="dxa"/>
            <w:gridSpan w:val="3"/>
            <w:vAlign w:val="center"/>
          </w:tcPr>
          <w:p w:rsidR="00071240" w:rsidRDefault="00071240" w:rsidP="008956C4">
            <w:pPr>
              <w:ind w:rightChars="-50" w:right="-118"/>
            </w:pPr>
            <w:r>
              <w:rPr>
                <w:rFonts w:hint="eastAsia"/>
              </w:rPr>
              <w:t>法人税割額(b)</w:t>
            </w:r>
          </w:p>
        </w:tc>
        <w:tc>
          <w:tcPr>
            <w:tcW w:w="2604" w:type="dxa"/>
            <w:gridSpan w:val="5"/>
          </w:tcPr>
          <w:p w:rsidR="00071240" w:rsidRDefault="00071240"/>
        </w:tc>
        <w:tc>
          <w:tcPr>
            <w:tcW w:w="1259" w:type="dxa"/>
            <w:gridSpan w:val="3"/>
          </w:tcPr>
          <w:p w:rsidR="00071240" w:rsidRDefault="00071240"/>
        </w:tc>
        <w:tc>
          <w:tcPr>
            <w:tcW w:w="2338" w:type="dxa"/>
            <w:gridSpan w:val="2"/>
          </w:tcPr>
          <w:p w:rsidR="00071240" w:rsidRDefault="00071240"/>
        </w:tc>
      </w:tr>
      <w:tr w:rsidR="00071240" w:rsidTr="00C27925">
        <w:trPr>
          <w:trHeight w:val="440"/>
        </w:trPr>
        <w:tc>
          <w:tcPr>
            <w:tcW w:w="994" w:type="dxa"/>
            <w:vMerge/>
          </w:tcPr>
          <w:p w:rsidR="00071240" w:rsidRDefault="00071240"/>
        </w:tc>
        <w:tc>
          <w:tcPr>
            <w:tcW w:w="1736" w:type="dxa"/>
            <w:gridSpan w:val="3"/>
            <w:vAlign w:val="center"/>
          </w:tcPr>
          <w:p w:rsidR="00071240" w:rsidRDefault="00071240" w:rsidP="008956C4">
            <w:pPr>
              <w:ind w:rightChars="-50" w:right="-118"/>
            </w:pPr>
            <w:r>
              <w:rPr>
                <w:rFonts w:hint="eastAsia"/>
              </w:rPr>
              <w:t xml:space="preserve">計 </w:t>
            </w:r>
            <w:r w:rsidRPr="008956C4">
              <w:rPr>
                <w:rFonts w:hint="eastAsia"/>
                <w:spacing w:val="-10"/>
                <w:szCs w:val="21"/>
              </w:rPr>
              <w:t>(a)</w:t>
            </w:r>
            <w:r w:rsidRPr="008956C4">
              <w:rPr>
                <w:rFonts w:hint="eastAsia"/>
                <w:spacing w:val="-6"/>
                <w:szCs w:val="21"/>
              </w:rPr>
              <w:t>＋</w:t>
            </w:r>
            <w:r w:rsidRPr="008956C4">
              <w:rPr>
                <w:rFonts w:hint="eastAsia"/>
                <w:spacing w:val="-10"/>
                <w:szCs w:val="21"/>
              </w:rPr>
              <w:t>(b)(c)</w:t>
            </w:r>
          </w:p>
        </w:tc>
        <w:tc>
          <w:tcPr>
            <w:tcW w:w="2604" w:type="dxa"/>
            <w:gridSpan w:val="5"/>
          </w:tcPr>
          <w:p w:rsidR="00071240" w:rsidRDefault="00071240"/>
        </w:tc>
        <w:tc>
          <w:tcPr>
            <w:tcW w:w="1259" w:type="dxa"/>
            <w:gridSpan w:val="3"/>
          </w:tcPr>
          <w:p w:rsidR="00071240" w:rsidRDefault="00071240"/>
        </w:tc>
        <w:tc>
          <w:tcPr>
            <w:tcW w:w="2338" w:type="dxa"/>
            <w:gridSpan w:val="2"/>
          </w:tcPr>
          <w:p w:rsidR="00071240" w:rsidRDefault="00071240"/>
        </w:tc>
      </w:tr>
      <w:tr w:rsidR="00071240" w:rsidTr="00C27925">
        <w:trPr>
          <w:trHeight w:val="440"/>
        </w:trPr>
        <w:tc>
          <w:tcPr>
            <w:tcW w:w="5334" w:type="dxa"/>
            <w:gridSpan w:val="9"/>
            <w:vAlign w:val="center"/>
          </w:tcPr>
          <w:p w:rsidR="00071240" w:rsidRDefault="00541ECC" w:rsidP="008956C4">
            <w:pPr>
              <w:ind w:rightChars="-50" w:right="-118"/>
            </w:pPr>
            <w:r w:rsidRPr="00B000A8">
              <w:rPr>
                <w:rFonts w:hint="eastAsia"/>
                <w:spacing w:val="68"/>
                <w:kern w:val="0"/>
                <w:fitText w:val="4366" w:id="-183320318"/>
              </w:rPr>
              <w:t>既に</w:t>
            </w:r>
            <w:r w:rsidR="00071240" w:rsidRPr="00B000A8">
              <w:rPr>
                <w:rFonts w:hint="eastAsia"/>
                <w:spacing w:val="68"/>
                <w:kern w:val="0"/>
                <w:fitText w:val="4366" w:id="-183320318"/>
              </w:rPr>
              <w:t>納付の確定した町民税</w:t>
            </w:r>
            <w:r w:rsidR="00071240" w:rsidRPr="00B000A8">
              <w:rPr>
                <w:rFonts w:hint="eastAsia"/>
                <w:spacing w:val="2"/>
                <w:kern w:val="0"/>
                <w:fitText w:val="4366" w:id="-183320318"/>
              </w:rPr>
              <w:t>額</w:t>
            </w:r>
            <w:r w:rsidR="00071240">
              <w:rPr>
                <w:rFonts w:hint="eastAsia"/>
              </w:rPr>
              <w:t xml:space="preserve">　</w:t>
            </w:r>
            <w:r>
              <w:rPr>
                <w:rFonts w:hint="eastAsia"/>
              </w:rPr>
              <w:t xml:space="preserve">　</w:t>
            </w:r>
            <w:r w:rsidR="00071240">
              <w:rPr>
                <w:rFonts w:hint="eastAsia"/>
              </w:rPr>
              <w:t>(d)</w:t>
            </w:r>
          </w:p>
        </w:tc>
        <w:tc>
          <w:tcPr>
            <w:tcW w:w="1259" w:type="dxa"/>
            <w:gridSpan w:val="3"/>
          </w:tcPr>
          <w:p w:rsidR="00071240" w:rsidRDefault="00071240"/>
        </w:tc>
        <w:tc>
          <w:tcPr>
            <w:tcW w:w="2338" w:type="dxa"/>
            <w:gridSpan w:val="2"/>
          </w:tcPr>
          <w:p w:rsidR="00071240" w:rsidRDefault="00071240"/>
        </w:tc>
      </w:tr>
      <w:tr w:rsidR="00071240" w:rsidTr="00C27925">
        <w:trPr>
          <w:trHeight w:val="440"/>
        </w:trPr>
        <w:tc>
          <w:tcPr>
            <w:tcW w:w="5334" w:type="dxa"/>
            <w:gridSpan w:val="9"/>
            <w:vAlign w:val="center"/>
          </w:tcPr>
          <w:p w:rsidR="00071240" w:rsidRDefault="00071240" w:rsidP="008956C4">
            <w:pPr>
              <w:ind w:rightChars="-50" w:right="-118"/>
              <w:rPr>
                <w:rFonts w:hint="eastAsia"/>
              </w:rPr>
            </w:pPr>
            <w:r>
              <w:rPr>
                <w:rFonts w:hint="eastAsia"/>
              </w:rPr>
              <w:t>この通知書により納付すべき町民税額　(c)</w:t>
            </w:r>
            <w:r w:rsidR="00207A94">
              <w:rPr>
                <w:rFonts w:hint="eastAsia"/>
              </w:rPr>
              <w:t>－</w:t>
            </w:r>
            <w:r>
              <w:rPr>
                <w:rFonts w:hint="eastAsia"/>
              </w:rPr>
              <w:t>(d)</w:t>
            </w:r>
          </w:p>
        </w:tc>
        <w:tc>
          <w:tcPr>
            <w:tcW w:w="1259" w:type="dxa"/>
            <w:gridSpan w:val="3"/>
          </w:tcPr>
          <w:p w:rsidR="00071240" w:rsidRDefault="00071240"/>
        </w:tc>
        <w:tc>
          <w:tcPr>
            <w:tcW w:w="2338" w:type="dxa"/>
            <w:gridSpan w:val="2"/>
          </w:tcPr>
          <w:p w:rsidR="00071240" w:rsidRDefault="00071240"/>
        </w:tc>
      </w:tr>
      <w:tr w:rsidR="00071240" w:rsidTr="00C27925">
        <w:trPr>
          <w:trHeight w:val="440"/>
        </w:trPr>
        <w:tc>
          <w:tcPr>
            <w:tcW w:w="1414" w:type="dxa"/>
            <w:gridSpan w:val="2"/>
            <w:vAlign w:val="center"/>
          </w:tcPr>
          <w:p w:rsidR="00071240" w:rsidRDefault="00071240" w:rsidP="008956C4">
            <w:pPr>
              <w:jc w:val="distribute"/>
            </w:pPr>
            <w:r>
              <w:rPr>
                <w:rFonts w:hint="eastAsia"/>
              </w:rPr>
              <w:t>納期限</w:t>
            </w:r>
          </w:p>
        </w:tc>
        <w:tc>
          <w:tcPr>
            <w:tcW w:w="2827" w:type="dxa"/>
            <w:gridSpan w:val="5"/>
            <w:vAlign w:val="center"/>
          </w:tcPr>
          <w:p w:rsidR="00071240" w:rsidRDefault="00071240" w:rsidP="008956C4">
            <w:pPr>
              <w:jc w:val="right"/>
            </w:pPr>
            <w:r>
              <w:rPr>
                <w:rFonts w:hint="eastAsia"/>
              </w:rPr>
              <w:t>年　　月　　日</w:t>
            </w:r>
          </w:p>
        </w:tc>
        <w:tc>
          <w:tcPr>
            <w:tcW w:w="1423" w:type="dxa"/>
            <w:gridSpan w:val="3"/>
            <w:vAlign w:val="center"/>
          </w:tcPr>
          <w:p w:rsidR="00071240" w:rsidRDefault="00071240" w:rsidP="008956C4">
            <w:pPr>
              <w:jc w:val="distribute"/>
            </w:pPr>
            <w:r>
              <w:rPr>
                <w:rFonts w:hint="eastAsia"/>
              </w:rPr>
              <w:t>納付場所</w:t>
            </w:r>
          </w:p>
        </w:tc>
        <w:tc>
          <w:tcPr>
            <w:tcW w:w="3267" w:type="dxa"/>
            <w:gridSpan w:val="4"/>
          </w:tcPr>
          <w:p w:rsidR="00071240" w:rsidRDefault="00071240"/>
        </w:tc>
      </w:tr>
      <w:tr w:rsidR="00D30E26" w:rsidTr="00C27925">
        <w:trPr>
          <w:trHeight w:val="278"/>
        </w:trPr>
        <w:tc>
          <w:tcPr>
            <w:tcW w:w="8931" w:type="dxa"/>
            <w:gridSpan w:val="14"/>
            <w:vAlign w:val="center"/>
          </w:tcPr>
          <w:p w:rsidR="00071240" w:rsidRPr="00C27925" w:rsidRDefault="00071240" w:rsidP="00C27925">
            <w:pPr>
              <w:spacing w:line="288" w:lineRule="auto"/>
              <w:ind w:left="461" w:hangingChars="204" w:hanging="461"/>
              <w:rPr>
                <w:rFonts w:hint="eastAsia"/>
                <w:sz w:val="20"/>
              </w:rPr>
            </w:pPr>
            <w:r w:rsidRPr="00C27925">
              <w:rPr>
                <w:rFonts w:hint="eastAsia"/>
                <w:sz w:val="20"/>
              </w:rPr>
              <w:t xml:space="preserve">注1　</w:t>
            </w:r>
            <w:r w:rsidR="002F1AE6" w:rsidRPr="00C27925">
              <w:rPr>
                <w:rFonts w:hint="eastAsia"/>
                <w:sz w:val="20"/>
              </w:rPr>
              <w:t>上記の納期限までに納付（納入）されないときは、納期限の翌日から納付（納入）の日までの期間の日数に応じ、税額(税額に1,000円未満の端数があるとき、または税額の全額が2,000円未満であるときは、その端数金額またはその全額を切り捨てる。)に</w:t>
            </w:r>
            <w:r w:rsidR="004E3DB4">
              <w:rPr>
                <w:rFonts w:hint="eastAsia"/>
                <w:sz w:val="20"/>
              </w:rPr>
              <w:t>延滞金</w:t>
            </w:r>
            <w:r w:rsidR="002F1AE6" w:rsidRPr="00C27925">
              <w:rPr>
                <w:rFonts w:hint="eastAsia"/>
                <w:sz w:val="20"/>
              </w:rPr>
              <w:t>特例基準割合に7.3%加算したものを乗じて計算した延滞金を徴収します。ただし、納期限の翌日から1</w:t>
            </w:r>
            <w:r w:rsidR="00C27925" w:rsidRPr="00C27925">
              <w:rPr>
                <w:rFonts w:hint="eastAsia"/>
                <w:sz w:val="20"/>
              </w:rPr>
              <w:t>か</w:t>
            </w:r>
            <w:r w:rsidR="002F1AE6" w:rsidRPr="00C27925">
              <w:rPr>
                <w:rFonts w:hint="eastAsia"/>
                <w:sz w:val="20"/>
              </w:rPr>
              <w:t>月を経過するまでの期間は税額に</w:t>
            </w:r>
            <w:r w:rsidR="004E3DB4">
              <w:rPr>
                <w:rFonts w:hint="eastAsia"/>
                <w:sz w:val="20"/>
              </w:rPr>
              <w:t>延滞金</w:t>
            </w:r>
            <w:r w:rsidR="002F1AE6" w:rsidRPr="00C27925">
              <w:rPr>
                <w:rFonts w:hint="eastAsia"/>
                <w:sz w:val="20"/>
              </w:rPr>
              <w:t>特例基準割合に1%加算したものを乗じて計算した延滞金を徴収します</w:t>
            </w:r>
            <w:r w:rsidR="00C27925">
              <w:rPr>
                <w:rFonts w:hint="eastAsia"/>
                <w:sz w:val="20"/>
              </w:rPr>
              <w:t>。</w:t>
            </w:r>
          </w:p>
          <w:p w:rsidR="00C27925" w:rsidRDefault="00C27925" w:rsidP="00C27925">
            <w:pPr>
              <w:widowControl/>
              <w:snapToGrid w:val="0"/>
              <w:spacing w:line="240" w:lineRule="exact"/>
              <w:ind w:leftChars="150" w:left="467" w:hangingChars="50" w:hanging="113"/>
              <w:jc w:val="left"/>
              <w:rPr>
                <w:rFonts w:hAnsi="ＭＳ 明朝"/>
                <w:sz w:val="20"/>
                <w:szCs w:val="21"/>
              </w:rPr>
            </w:pPr>
            <w:r>
              <w:rPr>
                <w:rFonts w:hAnsi="ＭＳ 明朝" w:hint="eastAsia"/>
                <w:sz w:val="20"/>
                <w:szCs w:val="21"/>
              </w:rPr>
              <w:t xml:space="preserve">2　</w:t>
            </w:r>
            <w:r w:rsidR="006C4294">
              <w:rPr>
                <w:rFonts w:hAnsi="ＭＳ 明朝" w:hint="eastAsia"/>
                <w:sz w:val="20"/>
                <w:szCs w:val="21"/>
              </w:rPr>
              <w:t>この処分について不服がある場合は、この処分があったことを知った日の翌日から起算して</w:t>
            </w:r>
            <w:r w:rsidR="004C5FB9">
              <w:rPr>
                <w:rFonts w:hAnsi="ＭＳ 明朝" w:hint="eastAsia"/>
                <w:sz w:val="20"/>
                <w:szCs w:val="21"/>
              </w:rPr>
              <w:t>3</w:t>
            </w:r>
            <w:r w:rsidR="006C4294">
              <w:rPr>
                <w:rFonts w:hAnsi="ＭＳ 明朝" w:hint="eastAsia"/>
                <w:sz w:val="20"/>
                <w:szCs w:val="21"/>
              </w:rPr>
              <w:t>か月以内に、</w:t>
            </w:r>
            <w:r w:rsidR="008768BA">
              <w:rPr>
                <w:rFonts w:hAnsi="ＭＳ 明朝" w:hint="eastAsia"/>
                <w:sz w:val="20"/>
                <w:szCs w:val="21"/>
              </w:rPr>
              <w:t>豊郷</w:t>
            </w:r>
            <w:r w:rsidR="006C4294">
              <w:rPr>
                <w:rFonts w:hAnsi="ＭＳ 明朝" w:hint="eastAsia"/>
                <w:sz w:val="20"/>
                <w:szCs w:val="21"/>
              </w:rPr>
              <w:t>町長に対して審査請求をすることができます。</w:t>
            </w:r>
          </w:p>
          <w:p w:rsidR="006C4294" w:rsidRDefault="00C27925" w:rsidP="006C4294">
            <w:pPr>
              <w:widowControl/>
              <w:snapToGrid w:val="0"/>
              <w:spacing w:line="240" w:lineRule="exact"/>
              <w:ind w:leftChars="150" w:left="467" w:hangingChars="50" w:hanging="113"/>
              <w:jc w:val="left"/>
              <w:rPr>
                <w:rFonts w:hAnsi="ＭＳ 明朝" w:hint="eastAsia"/>
                <w:sz w:val="20"/>
                <w:szCs w:val="21"/>
              </w:rPr>
            </w:pPr>
            <w:r>
              <w:rPr>
                <w:rFonts w:hAnsi="ＭＳ 明朝" w:hint="eastAsia"/>
                <w:sz w:val="20"/>
                <w:szCs w:val="21"/>
              </w:rPr>
              <w:t xml:space="preserve">3　</w:t>
            </w:r>
            <w:r w:rsidR="006C4294">
              <w:rPr>
                <w:rFonts w:hAnsi="ＭＳ 明朝" w:hint="eastAsia"/>
                <w:sz w:val="20"/>
                <w:szCs w:val="21"/>
              </w:rPr>
              <w:t>処分の取消しの訴えについては、上記</w:t>
            </w:r>
            <w:r w:rsidR="00CF2693">
              <w:rPr>
                <w:rFonts w:hAnsi="ＭＳ 明朝" w:hint="eastAsia"/>
                <w:sz w:val="20"/>
                <w:szCs w:val="21"/>
              </w:rPr>
              <w:t>2</w:t>
            </w:r>
            <w:r w:rsidR="006C4294">
              <w:rPr>
                <w:rFonts w:hAnsi="ＭＳ 明朝" w:hint="eastAsia"/>
                <w:sz w:val="20"/>
                <w:szCs w:val="21"/>
              </w:rPr>
              <w:t>の審査請求に対する裁決を経た後でなければ提起することができません。この処分の取消しの訴えは、この裁決があったことを知った日の翌日から起算して</w:t>
            </w:r>
            <w:r w:rsidR="004C5FB9">
              <w:rPr>
                <w:rFonts w:hAnsi="ＭＳ 明朝" w:hint="eastAsia"/>
                <w:sz w:val="20"/>
                <w:szCs w:val="21"/>
              </w:rPr>
              <w:t>6</w:t>
            </w:r>
            <w:r w:rsidR="006C4294">
              <w:rPr>
                <w:rFonts w:hAnsi="ＭＳ 明朝" w:hint="eastAsia"/>
                <w:sz w:val="20"/>
                <w:szCs w:val="21"/>
              </w:rPr>
              <w:t>か月以内に、豊郷町を被告として（</w:t>
            </w:r>
            <w:r w:rsidR="008768BA">
              <w:rPr>
                <w:rFonts w:hAnsi="ＭＳ 明朝" w:hint="eastAsia"/>
                <w:sz w:val="20"/>
                <w:szCs w:val="21"/>
              </w:rPr>
              <w:t>豊郷</w:t>
            </w:r>
            <w:r w:rsidR="006C4294">
              <w:rPr>
                <w:rFonts w:hAnsi="ＭＳ 明朝" w:hint="eastAsia"/>
                <w:sz w:val="20"/>
                <w:szCs w:val="21"/>
              </w:rPr>
              <w:t>町長が被告の代表者となります。）、提起することができます。</w:t>
            </w:r>
          </w:p>
          <w:p w:rsidR="00C27925" w:rsidRDefault="006C4294" w:rsidP="006C4294">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なお、次のいずれかに該当する場合は、この裁決を経ずに訴訟を提起することができます。</w:t>
            </w:r>
          </w:p>
          <w:p w:rsidR="00C27925" w:rsidRDefault="00C27925" w:rsidP="00C2792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(1)</w:t>
            </w:r>
            <w:r w:rsidR="006C4294">
              <w:rPr>
                <w:rFonts w:hAnsi="ＭＳ 明朝" w:hint="eastAsia"/>
                <w:sz w:val="20"/>
                <w:szCs w:val="21"/>
              </w:rPr>
              <w:t xml:space="preserve"> 審査請求があった日から起算して</w:t>
            </w:r>
            <w:r w:rsidR="004C5FB9">
              <w:rPr>
                <w:rFonts w:hAnsi="ＭＳ 明朝" w:hint="eastAsia"/>
                <w:sz w:val="20"/>
                <w:szCs w:val="21"/>
              </w:rPr>
              <w:t>3</w:t>
            </w:r>
            <w:r w:rsidR="006C4294">
              <w:rPr>
                <w:rFonts w:hAnsi="ＭＳ 明朝" w:hint="eastAsia"/>
                <w:sz w:val="20"/>
                <w:szCs w:val="21"/>
              </w:rPr>
              <w:t>か月を経過しても裁決がないとき。</w:t>
            </w:r>
          </w:p>
          <w:p w:rsidR="00C27925" w:rsidRDefault="00C27925" w:rsidP="00C2792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(2)</w:t>
            </w:r>
            <w:r w:rsidR="006C4294">
              <w:rPr>
                <w:rFonts w:hAnsi="ＭＳ 明朝" w:hint="eastAsia"/>
                <w:sz w:val="20"/>
                <w:szCs w:val="21"/>
              </w:rPr>
              <w:t xml:space="preserve"> 処分、処分の執行または手続の続行により生ずる著しい損害を避けるため緊急の必要があるとき。</w:t>
            </w:r>
          </w:p>
          <w:p w:rsidR="00C27925" w:rsidRDefault="00C27925" w:rsidP="00C27925">
            <w:pPr>
              <w:widowControl/>
              <w:snapToGrid w:val="0"/>
              <w:spacing w:line="240" w:lineRule="exact"/>
              <w:ind w:leftChars="100" w:left="462" w:hangingChars="100" w:hanging="226"/>
              <w:jc w:val="left"/>
              <w:rPr>
                <w:rFonts w:hAnsi="ＭＳ 明朝" w:hint="eastAsia"/>
                <w:sz w:val="20"/>
                <w:szCs w:val="21"/>
              </w:rPr>
            </w:pPr>
            <w:r>
              <w:rPr>
                <w:rFonts w:hAnsi="ＭＳ 明朝" w:hint="eastAsia"/>
                <w:sz w:val="20"/>
                <w:szCs w:val="21"/>
              </w:rPr>
              <w:t xml:space="preserve">  (3)</w:t>
            </w:r>
            <w:r w:rsidR="006C4294">
              <w:rPr>
                <w:rFonts w:hAnsi="ＭＳ 明朝" w:hint="eastAsia"/>
                <w:sz w:val="20"/>
                <w:szCs w:val="21"/>
              </w:rPr>
              <w:t xml:space="preserve"> その他裁決を経ないことにつき正当な理由があるとき。</w:t>
            </w:r>
          </w:p>
          <w:p w:rsidR="00C27925" w:rsidRPr="00C27925" w:rsidRDefault="00C27925" w:rsidP="00C27925">
            <w:pPr>
              <w:ind w:leftChars="150" w:left="467" w:hangingChars="50" w:hanging="113"/>
              <w:rPr>
                <w:rFonts w:hAnsi="ＭＳ 明朝"/>
                <w:sz w:val="20"/>
                <w:szCs w:val="21"/>
              </w:rPr>
            </w:pPr>
            <w:r>
              <w:rPr>
                <w:rFonts w:hAnsi="ＭＳ 明朝" w:hint="eastAsia"/>
                <w:sz w:val="20"/>
                <w:szCs w:val="21"/>
              </w:rPr>
              <w:t xml:space="preserve">4　</w:t>
            </w:r>
            <w:r w:rsidR="006C4294">
              <w:rPr>
                <w:rFonts w:hAnsi="ＭＳ 明朝" w:hint="eastAsia"/>
                <w:sz w:val="20"/>
                <w:szCs w:val="21"/>
              </w:rPr>
              <w:t>ただし、上記の期間が経過する前に、この処分があった日の翌日から起算して</w:t>
            </w:r>
            <w:r w:rsidR="004C5FB9">
              <w:rPr>
                <w:rFonts w:hAnsi="ＭＳ 明朝" w:hint="eastAsia"/>
                <w:sz w:val="20"/>
                <w:szCs w:val="21"/>
              </w:rPr>
              <w:t>1</w:t>
            </w:r>
            <w:r w:rsidR="006C4294">
              <w:rPr>
                <w:rFonts w:hAnsi="ＭＳ 明朝" w:hint="eastAsia"/>
                <w:sz w:val="20"/>
                <w:szCs w:val="21"/>
              </w:rPr>
              <w:t>年を経過した場合は、審査請求をすることができなくなり、また、審査請求に対する裁決のあった日の翌日から起算して</w:t>
            </w:r>
            <w:r w:rsidR="004C5FB9">
              <w:rPr>
                <w:rFonts w:hAnsi="ＭＳ 明朝" w:hint="eastAsia"/>
                <w:sz w:val="20"/>
                <w:szCs w:val="21"/>
              </w:rPr>
              <w:t>1</w:t>
            </w:r>
            <w:r w:rsidR="006C4294">
              <w:rPr>
                <w:rFonts w:hAnsi="ＭＳ 明朝" w:hint="eastAsia"/>
                <w:sz w:val="20"/>
                <w:szCs w:val="21"/>
              </w:rPr>
              <w:t>年を経過した場合は、処分の取消しの訴えを提起することができなくなります。なお、正当な理由があるときは、上記の期間やこの処分(審査請求に対する裁決)があった日の翌日から起算して</w:t>
            </w:r>
            <w:r w:rsidR="004C5FB9">
              <w:rPr>
                <w:rFonts w:hAnsi="ＭＳ 明朝" w:hint="eastAsia"/>
                <w:sz w:val="20"/>
                <w:szCs w:val="21"/>
              </w:rPr>
              <w:t>1</w:t>
            </w:r>
            <w:r w:rsidR="006C4294">
              <w:rPr>
                <w:rFonts w:hAnsi="ＭＳ 明朝" w:hint="eastAsia"/>
                <w:sz w:val="20"/>
                <w:szCs w:val="21"/>
              </w:rPr>
              <w:t>年を経過した後であっても審査請求をすることや処分の取消しの訴えを提起することが認められる場合があります。</w:t>
            </w:r>
          </w:p>
        </w:tc>
      </w:tr>
    </w:tbl>
    <w:p w:rsidR="00D30E26" w:rsidRDefault="00D30E26"/>
    <w:sectPr w:rsidR="00D30E26" w:rsidSect="00173E64">
      <w:pgSz w:w="11906" w:h="16838" w:code="9"/>
      <w:pgMar w:top="567" w:right="1701" w:bottom="567"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2A92" w:rsidRDefault="00652A92">
      <w:r>
        <w:separator/>
      </w:r>
    </w:p>
  </w:endnote>
  <w:endnote w:type="continuationSeparator" w:id="0">
    <w:p w:rsidR="00652A92" w:rsidRDefault="0065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2A92" w:rsidRDefault="00652A92">
      <w:r>
        <w:separator/>
      </w:r>
    </w:p>
  </w:footnote>
  <w:footnote w:type="continuationSeparator" w:id="0">
    <w:p w:rsidR="00652A92" w:rsidRDefault="00652A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US" w:vendorID="64" w:dllVersion="131078" w:nlCheck="1" w:checkStyle="0"/>
  <w:activeWritingStyle w:appName="MSWord" w:lang="ja-JP"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5D55"/>
    <w:rsid w:val="000267A8"/>
    <w:rsid w:val="00066041"/>
    <w:rsid w:val="00071240"/>
    <w:rsid w:val="000A3E9A"/>
    <w:rsid w:val="000B58BC"/>
    <w:rsid w:val="000C306B"/>
    <w:rsid w:val="00123093"/>
    <w:rsid w:val="001323BA"/>
    <w:rsid w:val="00144D51"/>
    <w:rsid w:val="00173E64"/>
    <w:rsid w:val="00190F90"/>
    <w:rsid w:val="00207A94"/>
    <w:rsid w:val="00212519"/>
    <w:rsid w:val="002F1AE6"/>
    <w:rsid w:val="003210A7"/>
    <w:rsid w:val="004C5FB9"/>
    <w:rsid w:val="004E3DB4"/>
    <w:rsid w:val="00522D94"/>
    <w:rsid w:val="00541ECC"/>
    <w:rsid w:val="00594763"/>
    <w:rsid w:val="005A56D1"/>
    <w:rsid w:val="0061057D"/>
    <w:rsid w:val="006168E8"/>
    <w:rsid w:val="00646FDE"/>
    <w:rsid w:val="0064701F"/>
    <w:rsid w:val="00652A92"/>
    <w:rsid w:val="006C1938"/>
    <w:rsid w:val="006C4294"/>
    <w:rsid w:val="007B639D"/>
    <w:rsid w:val="008768BA"/>
    <w:rsid w:val="008956C4"/>
    <w:rsid w:val="00896726"/>
    <w:rsid w:val="0095238F"/>
    <w:rsid w:val="00A46491"/>
    <w:rsid w:val="00AA6497"/>
    <w:rsid w:val="00B000A8"/>
    <w:rsid w:val="00B2657B"/>
    <w:rsid w:val="00B46358"/>
    <w:rsid w:val="00C27925"/>
    <w:rsid w:val="00C9175A"/>
    <w:rsid w:val="00CE0AA8"/>
    <w:rsid w:val="00CF2693"/>
    <w:rsid w:val="00D30E26"/>
    <w:rsid w:val="00F4502E"/>
    <w:rsid w:val="00F52A6A"/>
    <w:rsid w:val="00FF0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AE3BD88-4766-40F4-9590-999C738A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30E26"/>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A3E9A"/>
    <w:pPr>
      <w:tabs>
        <w:tab w:val="center" w:pos="4252"/>
        <w:tab w:val="right" w:pos="8504"/>
      </w:tabs>
      <w:snapToGrid w:val="0"/>
    </w:pPr>
  </w:style>
  <w:style w:type="paragraph" w:styleId="a5">
    <w:name w:val="footer"/>
    <w:basedOn w:val="a"/>
    <w:rsid w:val="000A3E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様式第46号（第11条関係）</vt:lpstr>
      <vt:lpstr>様式第46号（第11条関係）</vt:lpstr>
    </vt:vector>
  </TitlesOfParts>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様式第46号（第11条関係）</dc:title>
  <dc:subject/>
  <dc:creator>1714</dc:creator>
  <cp:keywords/>
  <dc:description/>
  <cp:lastModifiedBy>Hidenori Suzuki</cp:lastModifiedBy>
  <cp:revision>2</cp:revision>
  <cp:lastPrinted>2011-05-02T02:02:00Z</cp:lastPrinted>
  <dcterms:created xsi:type="dcterms:W3CDTF">2025-09-14T09:25:00Z</dcterms:created>
  <dcterms:modified xsi:type="dcterms:W3CDTF">2025-09-14T09:25:00Z</dcterms:modified>
</cp:coreProperties>
</file>