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D7FCC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7D7FCC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</w:t>
      </w:r>
      <w:r w:rsidR="007D7FCC">
        <w:rPr>
          <w:rFonts w:hint="eastAsia"/>
          <w:lang w:eastAsia="zh-TW"/>
        </w:rPr>
        <w:t>概算払交付</w:t>
      </w:r>
      <w:r>
        <w:rPr>
          <w:rFonts w:hint="eastAsia"/>
          <w:lang w:eastAsia="zh-TW"/>
        </w:rPr>
        <w:t>申請書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8A2BCD">
      <w:pPr>
        <w:wordWrap w:val="0"/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 w:rsidR="008A2BCD">
        <w:rPr>
          <w:rFonts w:hint="eastAsia"/>
        </w:rPr>
        <w:t xml:space="preserve">　　</w:t>
      </w:r>
    </w:p>
    <w:p w:rsidR="0039762A" w:rsidRDefault="0039762A">
      <w:pPr>
        <w:rPr>
          <w:rFonts w:hint="eastAsia"/>
        </w:rPr>
      </w:pP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年度豊郷町ＰＴＡ連絡協議会活動事業について、豊郷町ＰＴＡ連絡協議会活動事業費補助金　　　　　円</w:t>
      </w:r>
      <w:r w:rsidR="007D7FCC">
        <w:rPr>
          <w:rFonts w:hint="eastAsia"/>
        </w:rPr>
        <w:t>の</w:t>
      </w:r>
      <w:r>
        <w:rPr>
          <w:rFonts w:hint="eastAsia"/>
        </w:rPr>
        <w:t>交付</w:t>
      </w:r>
      <w:r w:rsidR="007D7FCC">
        <w:rPr>
          <w:rFonts w:hint="eastAsia"/>
        </w:rPr>
        <w:t>決定があったが</w:t>
      </w:r>
      <w:r>
        <w:rPr>
          <w:rFonts w:hint="eastAsia"/>
        </w:rPr>
        <w:t>、</w:t>
      </w:r>
      <w:r w:rsidR="007D7FCC">
        <w:rPr>
          <w:rFonts w:hint="eastAsia"/>
        </w:rPr>
        <w:t>別紙理由につき、</w:t>
      </w:r>
      <w:r>
        <w:rPr>
          <w:rFonts w:hint="eastAsia"/>
        </w:rPr>
        <w:t>豊郷町ＰＴＡ連絡協議会活動事業費補助金交付要綱第</w:t>
      </w:r>
      <w:r w:rsidR="007D7FCC">
        <w:rPr>
          <w:rFonts w:hint="eastAsia"/>
        </w:rPr>
        <w:t>6</w:t>
      </w:r>
      <w:r>
        <w:rPr>
          <w:rFonts w:hint="eastAsia"/>
        </w:rPr>
        <w:t>条の規定により</w:t>
      </w:r>
      <w:r w:rsidR="007D7FCC">
        <w:rPr>
          <w:rFonts w:hint="eastAsia"/>
        </w:rPr>
        <w:t>概算払を交付されるよう申請します。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7D7FCC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7D7FCC">
        <w:rPr>
          <w:rFonts w:hint="eastAsia"/>
          <w:lang w:eastAsia="zh-TW"/>
        </w:rPr>
        <w:t>交付時期　　　　　　　　　　月</w:t>
      </w:r>
    </w:p>
    <w:p w:rsidR="0039762A" w:rsidRDefault="0039762A" w:rsidP="007D7FCC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7D7FCC">
        <w:rPr>
          <w:rFonts w:hint="eastAsia"/>
        </w:rPr>
        <w:t>理由書添付</w:t>
      </w:r>
    </w:p>
    <w:sectPr w:rsidR="0039762A" w:rsidSect="000E2906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CD4" w:rsidRDefault="00ED4CD4">
      <w:r>
        <w:separator/>
      </w:r>
    </w:p>
  </w:endnote>
  <w:endnote w:type="continuationSeparator" w:id="0">
    <w:p w:rsidR="00ED4CD4" w:rsidRDefault="00ED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CD4" w:rsidRDefault="00ED4CD4">
      <w:r>
        <w:separator/>
      </w:r>
    </w:p>
  </w:footnote>
  <w:footnote w:type="continuationSeparator" w:id="0">
    <w:p w:rsidR="00ED4CD4" w:rsidRDefault="00ED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25CBD"/>
    <w:rsid w:val="000E2906"/>
    <w:rsid w:val="0026080A"/>
    <w:rsid w:val="002637DA"/>
    <w:rsid w:val="00396356"/>
    <w:rsid w:val="0039762A"/>
    <w:rsid w:val="0044407B"/>
    <w:rsid w:val="00662579"/>
    <w:rsid w:val="006703EA"/>
    <w:rsid w:val="006854A8"/>
    <w:rsid w:val="006B6A15"/>
    <w:rsid w:val="0076481F"/>
    <w:rsid w:val="00776157"/>
    <w:rsid w:val="00776AB6"/>
    <w:rsid w:val="007A44A8"/>
    <w:rsid w:val="007D7FCC"/>
    <w:rsid w:val="00863AEF"/>
    <w:rsid w:val="008A2BCD"/>
    <w:rsid w:val="008B0839"/>
    <w:rsid w:val="009563AF"/>
    <w:rsid w:val="0097095E"/>
    <w:rsid w:val="00AF5AB6"/>
    <w:rsid w:val="00C742FF"/>
    <w:rsid w:val="00D02EA9"/>
    <w:rsid w:val="00D93031"/>
    <w:rsid w:val="00ED4CD4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DC1E7C-2F32-4C80-8BF5-810059D4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