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2D1" w:rsidRDefault="00784574">
      <w:pPr>
        <w:rPr>
          <w:lang w:eastAsia="zh-CN"/>
        </w:rPr>
      </w:pPr>
      <w:r>
        <w:rPr>
          <w:noProof/>
        </w:rPr>
        <w:pict>
          <v:group id="_x0000_s1037" style="position:absolute;left:0;text-align:left;margin-left:455.75pt;margin-top:40.9pt;width:22.05pt;height:51.45pt;z-index:251657216" coordorigin="10816,2519" coordsize="441,1029">
            <v:line id="_x0000_s1028" style="position:absolute;rotation:90" from="10392,2943" to="11240,2943" o:regroupid="1" strokeweight=".5pt">
              <v:stroke dashstyle="dash"/>
            </v:line>
            <v:line id="_x0000_s1031" style="position:absolute;rotation:90" from="10824,2950" to="11686,2950" o:regroupid="1" strokeweight=".5pt">
              <v:stroke dashstyle="dash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4" type="#_x0000_t19" style="position:absolute;left:10953;top:3244;width:168;height:440;rotation:-90;flip:y" coordsize="21600,43200" o:regroupid="1" adj=",5898240" path="wr-21600,,21600,43200,,,,43200nfewr-21600,,21600,43200,,,,43200l,21600nsxe" strokeweight=".5pt">
              <v:stroke dashstyle="dash"/>
              <v:path o:connectlocs="0,0;0,43200;0,21600"/>
              <v:textbox inset="5.85pt,.7pt,5.85pt,.7pt"/>
            </v:shape>
            <w10:anchorlock/>
          </v:group>
        </w:pict>
      </w:r>
      <w:r w:rsidR="00443F0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53.55pt;margin-top:43.7pt;width:30.35pt;height:36.7pt;z-index:251658240" o:regroupid="1" filled="f" stroked="f">
            <v:textbox style="layout-flow:vertical-ideographic;mso-next-textbox:#_x0000_s1035" inset="5.85pt,.7pt,5.85pt,.7pt">
              <w:txbxContent>
                <w:p w:rsidR="00076129" w:rsidRDefault="00076129" w:rsidP="00412B4E">
                  <w:pPr>
                    <w:jc w:val="center"/>
                  </w:pPr>
                  <w:r w:rsidRPr="00784574">
                    <w:rPr>
                      <w:rFonts w:hint="eastAsia"/>
                      <w:spacing w:val="116"/>
                      <w:fitText w:val="651" w:id="-1837468160"/>
                    </w:rPr>
                    <w:t>割</w:t>
                  </w:r>
                  <w:r w:rsidRPr="00784574">
                    <w:rPr>
                      <w:rFonts w:hint="eastAsia"/>
                      <w:fitText w:val="651" w:id="-1837468160"/>
                    </w:rPr>
                    <w:t>印</w:t>
                  </w:r>
                </w:p>
              </w:txbxContent>
            </v:textbox>
            <w10:anchorlock/>
          </v:shape>
        </w:pict>
      </w:r>
      <w:r w:rsidR="00E532D1">
        <w:rPr>
          <w:rFonts w:hint="eastAsia"/>
          <w:lang w:eastAsia="zh-CN"/>
        </w:rPr>
        <w:t>様式第</w:t>
      </w:r>
      <w:r w:rsidR="009306B8">
        <w:rPr>
          <w:rFonts w:hint="eastAsia"/>
        </w:rPr>
        <w:t>3</w:t>
      </w:r>
      <w:r w:rsidR="00E532D1">
        <w:rPr>
          <w:rFonts w:hint="eastAsia"/>
          <w:lang w:eastAsia="zh-CN"/>
        </w:rPr>
        <w:t>号（第2条関係）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12218"/>
        <w:gridCol w:w="560"/>
      </w:tblGrid>
      <w:tr w:rsidR="00E907ED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632" w:type="dxa"/>
            <w:tcBorders>
              <w:top w:val="nil"/>
              <w:left w:val="nil"/>
              <w:right w:val="nil"/>
            </w:tcBorders>
          </w:tcPr>
          <w:p w:rsidR="00E907ED" w:rsidRDefault="00E907ED">
            <w:pPr>
              <w:rPr>
                <w:rFonts w:hint="eastAsia"/>
              </w:rPr>
            </w:pPr>
            <w:r>
              <w:rPr>
                <w:rFonts w:hint="eastAsia"/>
              </w:rPr>
              <w:t>(表)</w:t>
            </w:r>
          </w:p>
        </w:tc>
        <w:tc>
          <w:tcPr>
            <w:tcW w:w="1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7ED" w:rsidRDefault="00E907ED" w:rsidP="004F4D3C">
            <w:pPr>
              <w:ind w:rightChars="400" w:right="8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35㎝</w:t>
            </w:r>
          </w:p>
        </w:tc>
      </w:tr>
      <w:tr w:rsidR="00E532D1">
        <w:tblPrEx>
          <w:tblCellMar>
            <w:top w:w="0" w:type="dxa"/>
            <w:bottom w:w="0" w:type="dxa"/>
          </w:tblCellMar>
        </w:tblPrEx>
        <w:trPr>
          <w:cantSplit/>
          <w:trHeight w:val="6969"/>
        </w:trPr>
        <w:tc>
          <w:tcPr>
            <w:tcW w:w="12850" w:type="dxa"/>
            <w:gridSpan w:val="2"/>
            <w:textDirection w:val="tbRlV"/>
          </w:tcPr>
          <w:p w:rsidR="00E532D1" w:rsidRPr="00443F0B" w:rsidRDefault="00E532D1" w:rsidP="00D82979">
            <w:pPr>
              <w:spacing w:beforeLines="100" w:before="401" w:afterLines="150" w:after="601"/>
              <w:ind w:left="113" w:right="113" w:firstLineChars="150" w:firstLine="325"/>
              <w:rPr>
                <w:rFonts w:hint="eastAsia"/>
              </w:rPr>
            </w:pPr>
            <w:r w:rsidRPr="00443F0B">
              <w:rPr>
                <w:rFonts w:hint="eastAsia"/>
              </w:rPr>
              <w:t>第　　　　号</w:t>
            </w:r>
          </w:p>
          <w:p w:rsidR="00E532D1" w:rsidRPr="00443F0B" w:rsidRDefault="00D82979" w:rsidP="004F4D3C">
            <w:pPr>
              <w:spacing w:afterLines="150" w:after="601"/>
              <w:ind w:left="794" w:right="113"/>
              <w:rPr>
                <w:rFonts w:hint="eastAsia"/>
              </w:rPr>
            </w:pPr>
            <w:r w:rsidRPr="00443F0B">
              <w:rPr>
                <w:rFonts w:hint="eastAsia"/>
                <w:spacing w:val="439"/>
                <w:fitText w:val="2387" w:id="-1837425151"/>
              </w:rPr>
              <w:t>認定</w:t>
            </w:r>
            <w:r w:rsidRPr="00443F0B">
              <w:rPr>
                <w:rFonts w:hint="eastAsia"/>
                <w:spacing w:val="1"/>
                <w:fitText w:val="2387" w:id="-1837425151"/>
              </w:rPr>
              <w:t>書</w:t>
            </w:r>
          </w:p>
          <w:p w:rsidR="00E532D1" w:rsidRPr="00443F0B" w:rsidRDefault="00D82979" w:rsidP="00D82979">
            <w:pPr>
              <w:spacing w:afterLines="100" w:after="401"/>
              <w:ind w:left="113" w:right="680"/>
              <w:jc w:val="right"/>
              <w:rPr>
                <w:rFonts w:hint="eastAsia"/>
              </w:rPr>
            </w:pPr>
            <w:r w:rsidRPr="00443F0B">
              <w:rPr>
                <w:rFonts w:hint="eastAsia"/>
              </w:rPr>
              <w:t>殿</w:t>
            </w:r>
          </w:p>
          <w:p w:rsidR="00E532D1" w:rsidRPr="00443F0B" w:rsidRDefault="00D82979" w:rsidP="00443F0B">
            <w:pPr>
              <w:wordWrap w:val="0"/>
              <w:spacing w:afterLines="300" w:after="1203"/>
              <w:ind w:left="113" w:right="284"/>
              <w:jc w:val="right"/>
              <w:rPr>
                <w:rFonts w:hint="eastAsia"/>
                <w:lang w:eastAsia="zh-CN"/>
              </w:rPr>
            </w:pPr>
            <w:r w:rsidRPr="00443F0B">
              <w:rPr>
                <w:rFonts w:hint="eastAsia"/>
                <w:lang w:eastAsia="zh-CN"/>
              </w:rPr>
              <w:t>（芸名、雅号等）</w:t>
            </w:r>
          </w:p>
          <w:p w:rsidR="00E532D1" w:rsidRPr="00443F0B" w:rsidRDefault="00D82979" w:rsidP="00443F0B">
            <w:pPr>
              <w:spacing w:afterLines="300" w:after="1203"/>
              <w:ind w:left="113" w:right="284"/>
              <w:jc w:val="right"/>
              <w:rPr>
                <w:rFonts w:hint="eastAsia"/>
              </w:rPr>
            </w:pPr>
            <w:r w:rsidRPr="00443F0B">
              <w:rPr>
                <w:rFonts w:hint="eastAsia"/>
                <w:spacing w:val="186"/>
                <w:fitText w:val="1953" w:id="-1565798400"/>
              </w:rPr>
              <w:t>生年月</w:t>
            </w:r>
            <w:r w:rsidRPr="00443F0B">
              <w:rPr>
                <w:rFonts w:hint="eastAsia"/>
                <w:spacing w:val="-1"/>
                <w:fitText w:val="1953" w:id="-1565798400"/>
              </w:rPr>
              <w:t>日</w:t>
            </w:r>
          </w:p>
          <w:p w:rsidR="00D82979" w:rsidRPr="00443F0B" w:rsidRDefault="00D82979" w:rsidP="00443F0B">
            <w:pPr>
              <w:ind w:left="284" w:right="284"/>
              <w:rPr>
                <w:rFonts w:hint="eastAsia"/>
              </w:rPr>
            </w:pPr>
            <w:r w:rsidRPr="00443F0B">
              <w:rPr>
                <w:rFonts w:hint="eastAsia"/>
              </w:rPr>
              <w:t>豊郷町文化財保護条例第</w:t>
            </w:r>
            <w:r w:rsidR="00443F0B" w:rsidRPr="00443F0B">
              <w:rPr>
                <w:rFonts w:hint="eastAsia"/>
                <w:eastAsianLayout w:id="-1565799423" w:vert="1" w:vertCompress="1"/>
              </w:rPr>
              <w:t>3</w:t>
            </w:r>
            <w:r w:rsidRPr="00443F0B">
              <w:rPr>
                <w:rFonts w:hint="eastAsia"/>
              </w:rPr>
              <w:t>条第</w:t>
            </w:r>
            <w:r w:rsidR="00443F0B" w:rsidRPr="00443F0B">
              <w:rPr>
                <w:rFonts w:hint="eastAsia"/>
                <w:eastAsianLayout w:id="-1565799424" w:vert="1"/>
              </w:rPr>
              <w:t>2</w:t>
            </w:r>
            <w:r w:rsidRPr="00443F0B">
              <w:rPr>
                <w:rFonts w:hint="eastAsia"/>
              </w:rPr>
              <w:t>項の規定により豊郷町指定文化</w:t>
            </w:r>
          </w:p>
          <w:p w:rsidR="00D82979" w:rsidRPr="00443F0B" w:rsidRDefault="00D82979" w:rsidP="002E6F93">
            <w:pPr>
              <w:spacing w:afterLines="500" w:after="2005"/>
              <w:ind w:left="284" w:right="284"/>
              <w:rPr>
                <w:rFonts w:hint="eastAsia"/>
              </w:rPr>
            </w:pPr>
            <w:r w:rsidRPr="00443F0B">
              <w:rPr>
                <w:rFonts w:hint="eastAsia"/>
              </w:rPr>
              <w:t xml:space="preserve">　　　　　の保持者として認定します。</w:t>
            </w:r>
          </w:p>
          <w:p w:rsidR="002E6F93" w:rsidRPr="00443F0B" w:rsidRDefault="002E6F93" w:rsidP="002E6F93">
            <w:pPr>
              <w:spacing w:afterLines="200" w:after="802"/>
              <w:ind w:left="284" w:right="3969"/>
              <w:jc w:val="right"/>
              <w:rPr>
                <w:rFonts w:hint="eastAsia"/>
                <w:lang w:eastAsia="zh-TW"/>
              </w:rPr>
            </w:pPr>
            <w:r w:rsidRPr="00443F0B">
              <w:rPr>
                <w:rFonts w:hint="eastAsia"/>
                <w:lang w:eastAsia="zh-TW"/>
              </w:rPr>
              <w:t>年　　月　　日</w:t>
            </w:r>
          </w:p>
          <w:p w:rsidR="00443F0B" w:rsidRPr="00443F0B" w:rsidRDefault="00E532D1">
            <w:pPr>
              <w:ind w:left="113" w:right="340"/>
              <w:jc w:val="right"/>
              <w:rPr>
                <w:rFonts w:hint="eastAsia"/>
              </w:rPr>
            </w:pPr>
            <w:r w:rsidRPr="00443F0B">
              <w:rPr>
                <w:rFonts w:hint="eastAsia"/>
                <w:lang w:eastAsia="zh-TW"/>
              </w:rPr>
              <w:t>豊郷町教育委員会</w:t>
            </w: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textDirection w:val="tbRlV"/>
          </w:tcPr>
          <w:p w:rsidR="00E532D1" w:rsidRDefault="00E532D1" w:rsidP="00A131E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eastAsianLayout w:id="-1569490176" w:vert="1" w:vertCompress="1"/>
              </w:rPr>
              <w:t>24</w:t>
            </w:r>
            <w:r>
              <w:rPr>
                <w:rFonts w:hint="eastAsia"/>
              </w:rPr>
              <w:t>㎝</w:t>
            </w:r>
          </w:p>
        </w:tc>
      </w:tr>
    </w:tbl>
    <w:p w:rsidR="00E24978" w:rsidRDefault="00E24978"/>
    <w:p w:rsidR="00412B4E" w:rsidRDefault="00E24978">
      <w:pPr>
        <w:rPr>
          <w:noProof/>
        </w:rPr>
      </w:pPr>
      <w:r>
        <w:br w:type="page"/>
      </w:r>
    </w:p>
    <w:tbl>
      <w:tblPr>
        <w:tblStyle w:val="a5"/>
        <w:tblpPr w:leftFromText="142" w:rightFromText="142" w:vertAnchor="page" w:horzAnchor="margin" w:tblpX="108" w:tblpY="1702"/>
        <w:tblW w:w="13406" w:type="dxa"/>
        <w:tblLayout w:type="fixed"/>
        <w:tblLook w:val="01E0" w:firstRow="1" w:lastRow="1" w:firstColumn="1" w:lastColumn="1" w:noHBand="0" w:noVBand="0"/>
      </w:tblPr>
      <w:tblGrid>
        <w:gridCol w:w="12718"/>
        <w:gridCol w:w="688"/>
      </w:tblGrid>
      <w:tr w:rsidR="002E6F93">
        <w:trPr>
          <w:cantSplit/>
          <w:trHeight w:val="7650"/>
        </w:trPr>
        <w:tc>
          <w:tcPr>
            <w:tcW w:w="1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</w:tcPr>
          <w:p w:rsidR="002E6F93" w:rsidRDefault="002E6F93" w:rsidP="002E6F93">
            <w:pPr>
              <w:spacing w:beforeLines="100" w:before="401" w:afterLines="200" w:after="802"/>
              <w:ind w:left="737" w:right="113"/>
              <w:rPr>
                <w:rFonts w:hint="eastAsia"/>
              </w:rPr>
            </w:pPr>
            <w:r>
              <w:rPr>
                <w:rFonts w:hint="eastAsia"/>
              </w:rPr>
              <w:t>指定の</w:t>
            </w:r>
            <w:r w:rsidR="00784574">
              <w:rPr>
                <w:rFonts w:hint="eastAsia"/>
              </w:rPr>
              <w:t>要</w:t>
            </w:r>
            <w:r>
              <w:rPr>
                <w:rFonts w:hint="eastAsia"/>
              </w:rPr>
              <w:t>件</w:t>
            </w:r>
          </w:p>
          <w:p w:rsidR="002E6F93" w:rsidRDefault="002E6F93" w:rsidP="002E6F93">
            <w:pPr>
              <w:spacing w:afterLines="200" w:after="802"/>
              <w:ind w:left="113" w:right="113" w:firstLineChars="100" w:firstLine="217"/>
              <w:rPr>
                <w:rFonts w:hint="eastAsia"/>
              </w:rPr>
            </w:pPr>
            <w:r>
              <w:rPr>
                <w:rFonts w:hint="eastAsia"/>
              </w:rPr>
              <w:t>交付または再交付の年月日</w:t>
            </w:r>
          </w:p>
          <w:p w:rsidR="002E6F93" w:rsidRDefault="002E6F93" w:rsidP="002E6F93">
            <w:pPr>
              <w:spacing w:afterLines="75" w:after="30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2E6F93" w:rsidRDefault="002E6F93" w:rsidP="002E6F93">
            <w:pPr>
              <w:spacing w:afterLines="75" w:after="300"/>
              <w:ind w:left="113" w:right="113" w:firstLineChars="100" w:firstLine="217"/>
              <w:rPr>
                <w:rFonts w:hint="eastAsia"/>
              </w:rPr>
            </w:pPr>
            <w:r>
              <w:rPr>
                <w:rFonts w:hint="eastAsia"/>
              </w:rPr>
              <w:t>一　次の場合には、認定書を添えて届け出ること。</w:t>
            </w:r>
          </w:p>
          <w:p w:rsidR="002E6F93" w:rsidRDefault="002E6F93" w:rsidP="002E6F93">
            <w:pPr>
              <w:spacing w:afterLines="75" w:after="300"/>
              <w:ind w:left="113" w:right="113" w:firstLineChars="200" w:firstLine="433"/>
              <w:rPr>
                <w:rFonts w:hint="eastAsia"/>
              </w:rPr>
            </w:pPr>
            <w:r>
              <w:rPr>
                <w:rFonts w:hint="eastAsia"/>
              </w:rPr>
              <w:t>ア　保持者が氏名、芸名、雅号</w:t>
            </w:r>
            <w:r w:rsidR="00784574">
              <w:rPr>
                <w:rFonts w:hint="eastAsia"/>
              </w:rPr>
              <w:t>等</w:t>
            </w:r>
            <w:r>
              <w:rPr>
                <w:rFonts w:hint="eastAsia"/>
              </w:rPr>
              <w:t>を変更したとき。</w:t>
            </w:r>
          </w:p>
          <w:p w:rsidR="002E6F93" w:rsidRDefault="002E6F93" w:rsidP="002E6F93">
            <w:pPr>
              <w:spacing w:afterLines="75" w:after="300"/>
              <w:ind w:left="113" w:right="113" w:firstLineChars="200" w:firstLine="433"/>
              <w:rPr>
                <w:rFonts w:hint="eastAsia"/>
              </w:rPr>
            </w:pPr>
            <w:r>
              <w:rPr>
                <w:rFonts w:hint="eastAsia"/>
              </w:rPr>
              <w:t>イ　保持者が死亡したとき。</w:t>
            </w:r>
          </w:p>
          <w:p w:rsidR="002E6F93" w:rsidRDefault="002E6F93" w:rsidP="002E6F93">
            <w:pPr>
              <w:spacing w:afterLines="75" w:after="300"/>
              <w:ind w:left="113" w:right="113" w:firstLineChars="100" w:firstLine="217"/>
              <w:rPr>
                <w:rFonts w:hint="eastAsia"/>
              </w:rPr>
            </w:pPr>
            <w:r>
              <w:rPr>
                <w:rFonts w:hint="eastAsia"/>
              </w:rPr>
              <w:t>二　保持者の認定を解除されたときは認定書を返付すること。</w:t>
            </w:r>
          </w:p>
        </w:tc>
        <w:tc>
          <w:tcPr>
            <w:tcW w:w="688" w:type="dxa"/>
            <w:tcBorders>
              <w:top w:val="nil"/>
              <w:bottom w:val="nil"/>
              <w:right w:val="nil"/>
            </w:tcBorders>
            <w:textDirection w:val="tbRlV"/>
          </w:tcPr>
          <w:p w:rsidR="002E6F93" w:rsidRDefault="002E6F93" w:rsidP="00606A13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(裏)</w:t>
            </w:r>
          </w:p>
        </w:tc>
      </w:tr>
    </w:tbl>
    <w:p w:rsidR="00E532D1" w:rsidRDefault="00E532D1">
      <w:pPr>
        <w:rPr>
          <w:rFonts w:hint="eastAsia"/>
        </w:rPr>
      </w:pPr>
    </w:p>
    <w:sectPr w:rsidR="00E532D1">
      <w:pgSz w:w="16840" w:h="11907" w:orient="landscape" w:code="9"/>
      <w:pgMar w:top="1701" w:right="1701" w:bottom="1701" w:left="1701" w:header="720" w:footer="720" w:gutter="0"/>
      <w:cols w:space="425"/>
      <w:docGrid w:type="linesAndChars" w:linePitch="401" w:charSpace="1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C5B" w:rsidRDefault="008C7C5B">
      <w:r>
        <w:separator/>
      </w:r>
    </w:p>
  </w:endnote>
  <w:endnote w:type="continuationSeparator" w:id="0">
    <w:p w:rsidR="008C7C5B" w:rsidRDefault="008C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C5B" w:rsidRDefault="008C7C5B">
      <w:r>
        <w:separator/>
      </w:r>
    </w:p>
  </w:footnote>
  <w:footnote w:type="continuationSeparator" w:id="0">
    <w:p w:rsidR="008C7C5B" w:rsidRDefault="008C7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1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2D1"/>
    <w:rsid w:val="00076129"/>
    <w:rsid w:val="00081077"/>
    <w:rsid w:val="002663C6"/>
    <w:rsid w:val="002E6F93"/>
    <w:rsid w:val="0032032E"/>
    <w:rsid w:val="00383D5F"/>
    <w:rsid w:val="003E17E8"/>
    <w:rsid w:val="00412B4E"/>
    <w:rsid w:val="00443F0B"/>
    <w:rsid w:val="004676C4"/>
    <w:rsid w:val="004F4D3C"/>
    <w:rsid w:val="00561CA8"/>
    <w:rsid w:val="00606A13"/>
    <w:rsid w:val="00784574"/>
    <w:rsid w:val="007F526F"/>
    <w:rsid w:val="008C7C5B"/>
    <w:rsid w:val="009306B8"/>
    <w:rsid w:val="00A131EB"/>
    <w:rsid w:val="00B5720A"/>
    <w:rsid w:val="00B805FD"/>
    <w:rsid w:val="00D82979"/>
    <w:rsid w:val="00E167FE"/>
    <w:rsid w:val="00E175DC"/>
    <w:rsid w:val="00E24978"/>
    <w:rsid w:val="00E526B0"/>
    <w:rsid w:val="00E532D1"/>
    <w:rsid w:val="00E907ED"/>
    <w:rsid w:val="00F7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  <o:rules v:ext="edit">
        <o:r id="V:Rule4" type="arc" idref="#_x0000_s1034"/>
      </o:rules>
      <o:regrouptable v:ext="edit">
        <o:entry new="1" old="0"/>
      </o:regrouptable>
    </o:shapelayout>
  </w:shapeDefaults>
  <w:decimalSymbol w:val="."/>
  <w:listSeparator w:val=","/>
  <w15:chartTrackingRefBased/>
  <w15:docId w15:val="{332C2160-298F-46F3-A8B4-64F45A7C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12B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様式第２号（第2条関係）</vt:lpstr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2005-02-15T00:55:00Z</cp:lastPrinted>
  <dcterms:created xsi:type="dcterms:W3CDTF">2025-09-14T09:34:00Z</dcterms:created>
  <dcterms:modified xsi:type="dcterms:W3CDTF">2025-09-14T09:34:00Z</dcterms:modified>
</cp:coreProperties>
</file>