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311F2A" w:rsidP="00637810">
      <w:pPr>
        <w:wordWrap w:val="0"/>
        <w:overflowPunct w:val="0"/>
        <w:spacing w:afterLines="25" w:after="9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F4175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</w:t>
      </w:r>
      <w:r w:rsidR="004F4175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条関係）</w:t>
      </w:r>
    </w:p>
    <w:p w:rsidR="00311F2A" w:rsidRDefault="00311F2A" w:rsidP="00287C4F">
      <w:pPr>
        <w:overflowPunct w:val="0"/>
        <w:spacing w:afterLines="200" w:after="7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豊郷町宅老所等整備運営費補助</w:t>
      </w:r>
      <w:r w:rsidR="00DE6C49">
        <w:rPr>
          <w:rFonts w:hint="eastAsia"/>
          <w:lang w:eastAsia="zh-TW"/>
        </w:rPr>
        <w:t>金</w:t>
      </w:r>
      <w:r w:rsidR="004F4175">
        <w:rPr>
          <w:rFonts w:hint="eastAsia"/>
          <w:lang w:eastAsia="zh-TW"/>
        </w:rPr>
        <w:t>実績報告</w:t>
      </w:r>
      <w:r w:rsidR="00DE6C49">
        <w:rPr>
          <w:rFonts w:hint="eastAsia"/>
          <w:lang w:eastAsia="zh-TW"/>
        </w:rPr>
        <w:t>書</w:t>
      </w:r>
    </w:p>
    <w:p w:rsidR="004F4175" w:rsidRDefault="004F4175" w:rsidP="004F4175">
      <w:pPr>
        <w:overflowPunct w:val="0"/>
        <w:ind w:rightChars="200"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311F2A" w:rsidRDefault="00311F2A" w:rsidP="004F4175">
      <w:pPr>
        <w:wordWrap w:val="0"/>
        <w:overflowPunct w:val="0"/>
        <w:spacing w:afterLines="200" w:after="720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311F2A" w:rsidRDefault="00311F2A" w:rsidP="00287C4F">
      <w:pPr>
        <w:wordWrap w:val="0"/>
        <w:overflowPunct w:val="0"/>
        <w:spacing w:afterLines="200" w:after="720"/>
        <w:ind w:firstLineChars="100" w:firstLine="210"/>
        <w:rPr>
          <w:rFonts w:hint="eastAsia"/>
          <w:lang w:eastAsia="zh-TW"/>
        </w:rPr>
      </w:pPr>
      <w:smartTag w:uri="schemas-alpsmap-com/alpsmap" w:element="address">
        <w:smartTagPr>
          <w:attr w:name="ProductID" w:val="豊郷町長様 0 0"/>
        </w:smartTagPr>
        <w:smartTag w:uri="schemas-alpsmap-com/alpsmap" w:element="address">
          <w:smartTagPr>
            <w:attr w:name="ProductID" w:val="豊郷町長 0 0"/>
          </w:smartTagPr>
          <w:r>
            <w:rPr>
              <w:rFonts w:hint="eastAsia"/>
              <w:lang w:eastAsia="zh-TW"/>
            </w:rPr>
            <w:t>豊郷町長</w:t>
          </w:r>
        </w:smartTag>
        <w:r>
          <w:rPr>
            <w:rFonts w:hint="eastAsia"/>
            <w:lang w:eastAsia="zh-TW"/>
          </w:rPr>
          <w:t xml:space="preserve">　　　</w:t>
        </w:r>
      </w:smartTag>
      <w:r>
        <w:rPr>
          <w:rFonts w:hint="eastAsia"/>
          <w:lang w:eastAsia="zh-TW"/>
        </w:rPr>
        <w:t xml:space="preserve">　様</w:t>
      </w:r>
    </w:p>
    <w:p w:rsidR="00311F2A" w:rsidRDefault="00311F2A" w:rsidP="00856FEC">
      <w:pPr>
        <w:wordWrap w:val="0"/>
        <w:overflowPunct w:val="0"/>
        <w:ind w:rightChars="200" w:right="420"/>
        <w:jc w:val="right"/>
        <w:rPr>
          <w:rFonts w:hint="eastAsia"/>
        </w:rPr>
      </w:pPr>
      <w:r w:rsidRPr="00856FEC">
        <w:rPr>
          <w:rFonts w:hint="eastAsia"/>
          <w:spacing w:val="105"/>
          <w:kern w:val="0"/>
          <w:fitText w:val="630" w:id="-1566749184"/>
        </w:rPr>
        <w:t>住</w:t>
      </w:r>
      <w:r w:rsidRPr="00856FEC">
        <w:rPr>
          <w:rFonts w:hint="eastAsia"/>
          <w:kern w:val="0"/>
          <w:fitText w:val="630" w:id="-1566749184"/>
        </w:rPr>
        <w:t>所</w:t>
      </w:r>
      <w:r w:rsidR="00856FEC">
        <w:rPr>
          <w:rFonts w:hint="eastAsia"/>
          <w:kern w:val="0"/>
        </w:rPr>
        <w:t xml:space="preserve">　　　　　　　　　　</w:t>
      </w:r>
    </w:p>
    <w:p w:rsidR="00311F2A" w:rsidRDefault="00CB7534" w:rsidP="004F4175">
      <w:pPr>
        <w:wordWrap w:val="0"/>
        <w:overflowPunct w:val="0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</w:t>
      </w:r>
      <w:r w:rsidR="00311F2A">
        <w:rPr>
          <w:rFonts w:hint="eastAsia"/>
          <w:lang w:eastAsia="zh-TW"/>
        </w:rPr>
        <w:t>申請者</w:t>
      </w:r>
      <w:r>
        <w:rPr>
          <w:rFonts w:hint="eastAsia"/>
          <w:lang w:eastAsia="zh-TW"/>
        </w:rPr>
        <w:t>)</w:t>
      </w:r>
      <w:r w:rsidR="00856FEC">
        <w:rPr>
          <w:rFonts w:hint="eastAsia"/>
          <w:lang w:eastAsia="zh-TW"/>
        </w:rPr>
        <w:t xml:space="preserve">　　　　　　　　　　　　　</w:t>
      </w:r>
    </w:p>
    <w:p w:rsidR="00311F2A" w:rsidRDefault="00311F2A" w:rsidP="00637810">
      <w:pPr>
        <w:wordWrap w:val="0"/>
        <w:overflowPunct w:val="0"/>
        <w:spacing w:afterLines="200" w:after="720"/>
        <w:ind w:rightChars="200" w:right="420"/>
        <w:jc w:val="right"/>
        <w:rPr>
          <w:rFonts w:hint="eastAsia"/>
        </w:rPr>
      </w:pPr>
      <w:r w:rsidRPr="00856FEC">
        <w:rPr>
          <w:rFonts w:hint="eastAsia"/>
          <w:spacing w:val="105"/>
          <w:kern w:val="0"/>
          <w:fitText w:val="630" w:id="-1566748928"/>
        </w:rPr>
        <w:t>氏</w:t>
      </w:r>
      <w:r w:rsidRPr="00856FEC">
        <w:rPr>
          <w:rFonts w:hint="eastAsia"/>
          <w:kern w:val="0"/>
          <w:fitText w:val="630" w:id="-1566748928"/>
        </w:rPr>
        <w:t>名</w:t>
      </w:r>
      <w:r w:rsidR="00856FEC">
        <w:rPr>
          <w:rFonts w:hint="eastAsia"/>
          <w:kern w:val="0"/>
        </w:rPr>
        <w:t xml:space="preserve">　　　　　　　　　　</w:t>
      </w:r>
    </w:p>
    <w:p w:rsidR="00311F2A" w:rsidRDefault="00311F2A" w:rsidP="00637810">
      <w:pPr>
        <w:wordWrap w:val="0"/>
        <w:overflowPunct w:val="0"/>
        <w:spacing w:afterLines="200" w:after="720"/>
        <w:ind w:firstLineChars="100" w:firstLine="210"/>
        <w:rPr>
          <w:rFonts w:hint="eastAsia"/>
        </w:rPr>
      </w:pPr>
      <w:r>
        <w:rPr>
          <w:rFonts w:hint="eastAsia"/>
        </w:rPr>
        <w:t xml:space="preserve">　　　</w:t>
      </w:r>
      <w:r w:rsidR="00DF2056">
        <w:rPr>
          <w:rFonts w:hint="eastAsia"/>
        </w:rPr>
        <w:t xml:space="preserve">　</w:t>
      </w:r>
      <w:r>
        <w:rPr>
          <w:rFonts w:hint="eastAsia"/>
        </w:rPr>
        <w:t>年</w:t>
      </w:r>
      <w:r w:rsidR="00DF2056">
        <w:rPr>
          <w:rFonts w:hint="eastAsia"/>
        </w:rPr>
        <w:t xml:space="preserve">　　月　　日付け</w:t>
      </w:r>
      <w:r>
        <w:rPr>
          <w:rFonts w:hint="eastAsia"/>
        </w:rPr>
        <w:t>、</w:t>
      </w:r>
      <w:r w:rsidR="00DF2056">
        <w:rPr>
          <w:rFonts w:hint="eastAsia"/>
        </w:rPr>
        <w:t>豊　　　　第　　　号</w:t>
      </w:r>
      <w:r w:rsidR="004F4175">
        <w:rPr>
          <w:rFonts w:hint="eastAsia"/>
        </w:rPr>
        <w:t>により</w:t>
      </w:r>
      <w:r w:rsidR="00DF2056">
        <w:rPr>
          <w:rFonts w:hint="eastAsia"/>
        </w:rPr>
        <w:t>交付決定</w:t>
      </w:r>
      <w:r w:rsidR="004F4175">
        <w:rPr>
          <w:rFonts w:hint="eastAsia"/>
        </w:rPr>
        <w:t>を受けた補助金に係る</w:t>
      </w:r>
      <w:r w:rsidR="00DE6C49">
        <w:rPr>
          <w:rFonts w:hint="eastAsia"/>
        </w:rPr>
        <w:t>宅老所等整備運営</w:t>
      </w:r>
      <w:r w:rsidR="004F4175">
        <w:rPr>
          <w:rFonts w:hint="eastAsia"/>
        </w:rPr>
        <w:t>事業の実績</w:t>
      </w:r>
      <w:r w:rsidR="00DE6C49">
        <w:rPr>
          <w:rFonts w:hint="eastAsia"/>
        </w:rPr>
        <w:t>を、豊郷町宅老所等整備運営費補助金交付要綱第</w:t>
      </w:r>
      <w:r w:rsidR="004F4175">
        <w:rPr>
          <w:rFonts w:hint="eastAsia"/>
        </w:rPr>
        <w:t>7</w:t>
      </w:r>
      <w:r w:rsidR="00DE6C49">
        <w:rPr>
          <w:rFonts w:hint="eastAsia"/>
        </w:rPr>
        <w:t>条の規定に</w:t>
      </w:r>
      <w:r w:rsidR="004F4175">
        <w:rPr>
          <w:rFonts w:hint="eastAsia"/>
        </w:rPr>
        <w:t>基づき、下記のとおり報告</w:t>
      </w:r>
      <w:r>
        <w:rPr>
          <w:rFonts w:hint="eastAsia"/>
        </w:rPr>
        <w:t>します。</w:t>
      </w:r>
    </w:p>
    <w:p w:rsidR="00311F2A" w:rsidRDefault="00311F2A" w:rsidP="00637810">
      <w:pPr>
        <w:pStyle w:val="a5"/>
        <w:spacing w:afterLines="200" w:after="720"/>
        <w:rPr>
          <w:rFonts w:hint="eastAsia"/>
        </w:rPr>
      </w:pPr>
      <w:r>
        <w:rPr>
          <w:rFonts w:hint="eastAsia"/>
        </w:rPr>
        <w:t>記</w:t>
      </w:r>
    </w:p>
    <w:p w:rsidR="00DF2056" w:rsidRDefault="00287C4F" w:rsidP="004F4175">
      <w:pPr>
        <w:rPr>
          <w:rFonts w:hint="eastAsia"/>
        </w:rPr>
      </w:pPr>
      <w:r>
        <w:rPr>
          <w:rFonts w:hint="eastAsia"/>
        </w:rPr>
        <w:t>1</w:t>
      </w:r>
      <w:r w:rsidR="004F4175">
        <w:rPr>
          <w:rFonts w:hint="eastAsia"/>
        </w:rPr>
        <w:t xml:space="preserve">　</w:t>
      </w:r>
      <w:r w:rsidR="004F4175" w:rsidRPr="004F4175">
        <w:rPr>
          <w:rFonts w:hint="eastAsia"/>
          <w:spacing w:val="52"/>
          <w:kern w:val="0"/>
          <w:fitText w:val="2100" w:id="-1566198272"/>
        </w:rPr>
        <w:t>事業実績報告</w:t>
      </w:r>
      <w:r w:rsidR="004F4175" w:rsidRPr="004F4175">
        <w:rPr>
          <w:rFonts w:hint="eastAsia"/>
          <w:spacing w:val="3"/>
          <w:kern w:val="0"/>
          <w:fitText w:val="2100" w:id="-1566198272"/>
        </w:rPr>
        <w:t>書</w:t>
      </w:r>
    </w:p>
    <w:p w:rsidR="004F4175" w:rsidRDefault="004F4175" w:rsidP="004F4175">
      <w:pPr>
        <w:rPr>
          <w:rFonts w:hint="eastAsia"/>
        </w:rPr>
      </w:pPr>
      <w:r>
        <w:rPr>
          <w:rFonts w:hint="eastAsia"/>
        </w:rPr>
        <w:t>2　工事請負契約書の写し</w:t>
      </w:r>
    </w:p>
    <w:p w:rsidR="00287C4F" w:rsidRDefault="00287C4F" w:rsidP="004F4175">
      <w:pPr>
        <w:rPr>
          <w:rFonts w:hint="eastAsia"/>
        </w:rPr>
      </w:pPr>
      <w:r>
        <w:rPr>
          <w:rFonts w:hint="eastAsia"/>
        </w:rPr>
        <w:t xml:space="preserve">3　</w:t>
      </w:r>
      <w:r w:rsidR="004F4175">
        <w:rPr>
          <w:rFonts w:hint="eastAsia"/>
        </w:rPr>
        <w:t>補助事業前後の状況がわかる資料</w:t>
      </w:r>
    </w:p>
    <w:p w:rsidR="000036D6" w:rsidRPr="000036D6" w:rsidRDefault="004F4175" w:rsidP="004F4175">
      <w:pPr>
        <w:rPr>
          <w:rFonts w:hint="eastAsia"/>
          <w:kern w:val="0"/>
          <w:lang w:eastAsia="zh-TW"/>
        </w:rPr>
        <w:sectPr w:rsidR="000036D6" w:rsidRPr="000036D6" w:rsidSect="00F124E6">
          <w:pgSz w:w="11906" w:h="16838" w:code="9"/>
          <w:pgMar w:top="1701" w:right="1701" w:bottom="1701" w:left="1701" w:header="284" w:footer="992" w:gutter="0"/>
          <w:cols w:space="425"/>
          <w:docGrid w:type="linesAndChars" w:linePitch="360"/>
        </w:sectPr>
      </w:pPr>
      <w:r>
        <w:rPr>
          <w:rFonts w:hint="eastAsia"/>
          <w:lang w:eastAsia="zh-TW"/>
        </w:rPr>
        <w:t xml:space="preserve">4　</w:t>
      </w:r>
      <w:r w:rsidRPr="0016596E">
        <w:rPr>
          <w:rFonts w:hint="eastAsia"/>
          <w:spacing w:val="52"/>
          <w:kern w:val="0"/>
          <w:fitText w:val="2100" w:id="-1562630400"/>
          <w:lang w:eastAsia="zh-TW"/>
        </w:rPr>
        <w:t>支出証拠書類</w:t>
      </w:r>
      <w:r w:rsidR="0016596E" w:rsidRPr="0016596E">
        <w:rPr>
          <w:rFonts w:hint="eastAsia"/>
          <w:spacing w:val="3"/>
          <w:kern w:val="0"/>
          <w:fitText w:val="2100" w:id="-1562630400"/>
        </w:rPr>
        <w:t>等</w:t>
      </w:r>
    </w:p>
    <w:p w:rsidR="00606440" w:rsidRDefault="000036D6" w:rsidP="004E42C5">
      <w:pPr>
        <w:spacing w:beforeLines="50" w:before="180" w:afterLines="150" w:after="540"/>
        <w:jc w:val="center"/>
        <w:rPr>
          <w:rFonts w:hint="eastAsia"/>
          <w:lang w:eastAsia="zh-TW"/>
        </w:rPr>
      </w:pPr>
      <w:r w:rsidRPr="00BE614B">
        <w:rPr>
          <w:rFonts w:hint="eastAsia"/>
          <w:spacing w:val="297"/>
          <w:kern w:val="0"/>
          <w:fitText w:val="5040" w:id="-1565670400"/>
          <w:lang w:eastAsia="zh-TW"/>
        </w:rPr>
        <w:lastRenderedPageBreak/>
        <w:t>事業実績報告</w:t>
      </w:r>
      <w:r w:rsidRPr="00BE614B">
        <w:rPr>
          <w:rFonts w:hint="eastAsia"/>
          <w:spacing w:val="3"/>
          <w:kern w:val="0"/>
          <w:fitText w:val="5040" w:id="-1565670400"/>
          <w:lang w:eastAsia="zh-TW"/>
        </w:rPr>
        <w:t>書</w:t>
      </w:r>
    </w:p>
    <w:p w:rsidR="000036D6" w:rsidRDefault="000036D6" w:rsidP="00C01C1E">
      <w:pPr>
        <w:spacing w:afterLines="25" w:after="90"/>
        <w:jc w:val="right"/>
        <w:rPr>
          <w:rFonts w:hint="eastAsia"/>
        </w:rPr>
      </w:pPr>
      <w:r>
        <w:rPr>
          <w:rFonts w:hint="eastAsia"/>
        </w:rPr>
        <w:t>(単位：　円)</w:t>
      </w:r>
    </w:p>
    <w:tbl>
      <w:tblPr>
        <w:tblW w:w="13424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1677"/>
        <w:gridCol w:w="1678"/>
        <w:gridCol w:w="1678"/>
        <w:gridCol w:w="1678"/>
        <w:gridCol w:w="1678"/>
        <w:gridCol w:w="1680"/>
        <w:gridCol w:w="1678"/>
      </w:tblGrid>
      <w:tr w:rsidR="003D444D" w:rsidTr="00EE20E8">
        <w:trPr>
          <w:trHeight w:hRule="exact" w:val="1814"/>
        </w:trPr>
        <w:tc>
          <w:tcPr>
            <w:tcW w:w="167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6D6" w:rsidRDefault="000036D6" w:rsidP="00EE20E8">
            <w:pPr>
              <w:spacing w:afterLines="240" w:after="864"/>
              <w:jc w:val="center"/>
              <w:rPr>
                <w:rFonts w:hint="eastAsia"/>
              </w:rPr>
            </w:pPr>
            <w:r w:rsidRPr="00EE20E8">
              <w:rPr>
                <w:rFonts w:hint="eastAsia"/>
                <w:spacing w:val="270"/>
                <w:kern w:val="0"/>
                <w:fitText w:val="960" w:id="-1565792768"/>
              </w:rPr>
              <w:t>区</w:t>
            </w:r>
            <w:r w:rsidRPr="00EE20E8">
              <w:rPr>
                <w:rFonts w:hint="eastAsia"/>
                <w:kern w:val="0"/>
                <w:fitText w:val="960" w:id="-1565792768"/>
              </w:rPr>
              <w:t>分</w:t>
            </w:r>
          </w:p>
        </w:tc>
        <w:tc>
          <w:tcPr>
            <w:tcW w:w="167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4717D7" w:rsidRDefault="000036D6" w:rsidP="00EE20E8">
            <w:pPr>
              <w:spacing w:afterLines="25" w:after="90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事業費の額</w:t>
            </w:r>
          </w:p>
          <w:p w:rsidR="000D1949" w:rsidRDefault="000D1949" w:rsidP="00EE20E8">
            <w:pPr>
              <w:spacing w:line="280" w:lineRule="exact"/>
              <w:jc w:val="center"/>
              <w:rPr>
                <w:rFonts w:hint="eastAsia"/>
              </w:rPr>
            </w:pPr>
          </w:p>
          <w:p w:rsidR="000D1949" w:rsidRDefault="000D1949" w:rsidP="00EE20E8">
            <w:pPr>
              <w:spacing w:line="280" w:lineRule="exact"/>
              <w:jc w:val="center"/>
              <w:rPr>
                <w:rFonts w:hint="eastAsia"/>
              </w:rPr>
            </w:pPr>
          </w:p>
          <w:p w:rsidR="004717D7" w:rsidRDefault="004717D7" w:rsidP="00EE20E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167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6D6" w:rsidRDefault="000036D6" w:rsidP="00EE20E8">
            <w:pPr>
              <w:spacing w:line="280" w:lineRule="exact"/>
              <w:jc w:val="center"/>
              <w:rPr>
                <w:rFonts w:hint="eastAsia"/>
              </w:rPr>
            </w:pPr>
            <w:r w:rsidRPr="00EE20E8">
              <w:rPr>
                <w:rFonts w:hint="eastAsia"/>
                <w:spacing w:val="49"/>
                <w:kern w:val="0"/>
                <w:fitText w:val="1440" w:id="-1565684480"/>
              </w:rPr>
              <w:t>寄付金そ</w:t>
            </w:r>
            <w:r w:rsidRPr="00EE20E8">
              <w:rPr>
                <w:rFonts w:hint="eastAsia"/>
                <w:kern w:val="0"/>
                <w:fitText w:val="1440" w:id="-1565684480"/>
              </w:rPr>
              <w:t>の</w:t>
            </w:r>
          </w:p>
          <w:p w:rsidR="000036D6" w:rsidRDefault="000036D6" w:rsidP="00EE20E8">
            <w:pPr>
              <w:spacing w:afterLines="25" w:after="90" w:line="280" w:lineRule="exact"/>
              <w:rPr>
                <w:rFonts w:hint="eastAsia"/>
              </w:rPr>
            </w:pPr>
            <w:r w:rsidRPr="00EE20E8">
              <w:rPr>
                <w:rFonts w:hint="eastAsia"/>
                <w:spacing w:val="50"/>
                <w:kern w:val="0"/>
                <w:fitText w:val="1140" w:id="-1565681663"/>
              </w:rPr>
              <w:t>他の収</w:t>
            </w:r>
            <w:r w:rsidRPr="00EE20E8">
              <w:rPr>
                <w:rFonts w:hint="eastAsia"/>
                <w:kern w:val="0"/>
                <w:fitText w:val="1140" w:id="-1565681663"/>
              </w:rPr>
              <w:t>入</w:t>
            </w:r>
          </w:p>
          <w:p w:rsidR="000D1949" w:rsidRDefault="000D1949" w:rsidP="00EE20E8">
            <w:pPr>
              <w:spacing w:line="280" w:lineRule="exact"/>
              <w:jc w:val="center"/>
              <w:rPr>
                <w:rFonts w:hint="eastAsia"/>
              </w:rPr>
            </w:pPr>
          </w:p>
          <w:p w:rsidR="000036D6" w:rsidRDefault="004717D7" w:rsidP="00EE20E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167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6D6" w:rsidRDefault="000036D6" w:rsidP="00EE20E8">
            <w:pPr>
              <w:spacing w:line="280" w:lineRule="exact"/>
              <w:jc w:val="center"/>
              <w:rPr>
                <w:rFonts w:hint="eastAsia"/>
              </w:rPr>
            </w:pPr>
            <w:r w:rsidRPr="00EE20E8">
              <w:rPr>
                <w:rFonts w:hint="eastAsia"/>
                <w:spacing w:val="82"/>
                <w:kern w:val="0"/>
                <w:fitText w:val="960" w:id="-1565678848"/>
              </w:rPr>
              <w:t>差引</w:t>
            </w:r>
            <w:r w:rsidRPr="00EE20E8">
              <w:rPr>
                <w:rFonts w:hint="eastAsia"/>
                <w:spacing w:val="1"/>
                <w:kern w:val="0"/>
                <w:fitText w:val="960" w:id="-1565678848"/>
              </w:rPr>
              <w:t>額</w:t>
            </w:r>
          </w:p>
          <w:p w:rsidR="000036D6" w:rsidRDefault="000036D6" w:rsidP="00EE20E8">
            <w:pPr>
              <w:spacing w:afterLines="25" w:after="90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(A－B)</w:t>
            </w:r>
          </w:p>
          <w:p w:rsidR="000D1949" w:rsidRDefault="000D1949" w:rsidP="00EE20E8">
            <w:pPr>
              <w:spacing w:line="280" w:lineRule="exact"/>
              <w:jc w:val="center"/>
              <w:rPr>
                <w:rFonts w:hint="eastAsia"/>
              </w:rPr>
            </w:pPr>
          </w:p>
          <w:p w:rsidR="004717D7" w:rsidRDefault="004717D7" w:rsidP="00EE20E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167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6D6" w:rsidRDefault="000036D6" w:rsidP="00EE20E8">
            <w:pPr>
              <w:spacing w:afterLines="25" w:after="90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補助基準額</w:t>
            </w:r>
          </w:p>
          <w:p w:rsidR="000D1949" w:rsidRDefault="000D1949" w:rsidP="00EE20E8">
            <w:pPr>
              <w:spacing w:line="280" w:lineRule="exact"/>
              <w:jc w:val="center"/>
              <w:rPr>
                <w:rFonts w:hint="eastAsia"/>
              </w:rPr>
            </w:pPr>
          </w:p>
          <w:p w:rsidR="000D1949" w:rsidRDefault="000D1949" w:rsidP="00EE20E8">
            <w:pPr>
              <w:spacing w:line="280" w:lineRule="exact"/>
              <w:jc w:val="center"/>
              <w:rPr>
                <w:rFonts w:hint="eastAsia"/>
              </w:rPr>
            </w:pPr>
          </w:p>
          <w:p w:rsidR="004717D7" w:rsidRDefault="004717D7" w:rsidP="00EE20E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67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6D6" w:rsidRDefault="000036D6" w:rsidP="00EE20E8">
            <w:pPr>
              <w:spacing w:line="280" w:lineRule="exact"/>
              <w:ind w:leftChars="-40" w:left="-96" w:rightChars="-40" w:right="-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補助基本額</w:t>
            </w:r>
          </w:p>
          <w:p w:rsidR="00FF2A4A" w:rsidRDefault="000036D6" w:rsidP="00EE20E8">
            <w:pPr>
              <w:spacing w:line="280" w:lineRule="exact"/>
              <w:ind w:leftChars="-40" w:left="-96" w:rightChars="-40" w:right="-96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4E42C5">
              <w:rPr>
                <w:rFonts w:hint="eastAsia"/>
              </w:rPr>
              <w:t>C</w:t>
            </w:r>
            <w:r>
              <w:rPr>
                <w:rFonts w:hint="eastAsia"/>
              </w:rPr>
              <w:t>とDを比較し</w:t>
            </w:r>
          </w:p>
          <w:p w:rsidR="00FF2A4A" w:rsidRDefault="000036D6" w:rsidP="00EE20E8">
            <w:pPr>
              <w:spacing w:line="280" w:lineRule="exact"/>
              <w:ind w:leftChars="-40" w:left="-96" w:rightChars="-40" w:right="-96" w:firstLineChars="10" w:firstLine="30"/>
              <w:rPr>
                <w:rFonts w:hint="eastAsia"/>
              </w:rPr>
            </w:pPr>
            <w:r w:rsidRPr="00EE20E8">
              <w:rPr>
                <w:rFonts w:hint="eastAsia"/>
                <w:spacing w:val="32"/>
                <w:kern w:val="0"/>
                <w:fitText w:val="1584" w:id="-1565670911"/>
              </w:rPr>
              <w:t>て少ない</w:t>
            </w:r>
            <w:r w:rsidR="005306EE" w:rsidRPr="00EE20E8">
              <w:rPr>
                <w:rFonts w:hint="eastAsia"/>
                <w:spacing w:val="32"/>
                <w:kern w:val="0"/>
                <w:fitText w:val="1584" w:id="-1565670911"/>
              </w:rPr>
              <w:t>方</w:t>
            </w:r>
            <w:r w:rsidRPr="00EE20E8">
              <w:rPr>
                <w:rFonts w:hint="eastAsia"/>
                <w:spacing w:val="2"/>
                <w:kern w:val="0"/>
                <w:fitText w:val="1584" w:id="-1565670911"/>
              </w:rPr>
              <w:t>の</w:t>
            </w:r>
          </w:p>
          <w:p w:rsidR="000036D6" w:rsidRDefault="000036D6" w:rsidP="00EE20E8">
            <w:pPr>
              <w:spacing w:line="280" w:lineRule="exact"/>
              <w:ind w:leftChars="-40" w:left="-96" w:rightChars="-40" w:right="-96" w:firstLineChars="10" w:firstLine="24"/>
              <w:rPr>
                <w:rFonts w:hint="eastAsia"/>
              </w:rPr>
            </w:pPr>
            <w:r>
              <w:rPr>
                <w:rFonts w:hint="eastAsia"/>
              </w:rPr>
              <w:t>額)</w:t>
            </w:r>
          </w:p>
          <w:p w:rsidR="000D1949" w:rsidRDefault="000D1949" w:rsidP="00EE20E8">
            <w:pPr>
              <w:spacing w:beforeLines="25" w:before="90" w:line="280" w:lineRule="exact"/>
              <w:ind w:leftChars="-40" w:left="-96" w:rightChars="-40" w:right="-96"/>
              <w:jc w:val="distribute"/>
              <w:rPr>
                <w:rFonts w:hint="eastAsia"/>
              </w:rPr>
            </w:pPr>
          </w:p>
          <w:p w:rsidR="004717D7" w:rsidRDefault="004717D7" w:rsidP="00EE20E8">
            <w:pPr>
              <w:spacing w:line="280" w:lineRule="exact"/>
              <w:ind w:leftChars="-40" w:left="-96" w:rightChars="-40" w:right="-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(E)</w:t>
            </w:r>
          </w:p>
        </w:tc>
        <w:tc>
          <w:tcPr>
            <w:tcW w:w="167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6D6" w:rsidRPr="00EE20E8" w:rsidRDefault="000036D6" w:rsidP="00EE20E8">
            <w:pPr>
              <w:spacing w:line="280" w:lineRule="exact"/>
              <w:ind w:leftChars="-40" w:left="-96" w:rightChars="-40" w:right="-96"/>
              <w:jc w:val="center"/>
              <w:rPr>
                <w:rFonts w:hint="eastAsia"/>
                <w:spacing w:val="10"/>
              </w:rPr>
            </w:pPr>
            <w:r w:rsidRPr="00EE20E8">
              <w:rPr>
                <w:rFonts w:hint="eastAsia"/>
                <w:spacing w:val="10"/>
                <w:kern w:val="0"/>
              </w:rPr>
              <w:t>補助金受入れ</w:t>
            </w:r>
          </w:p>
          <w:p w:rsidR="004717D7" w:rsidRPr="00EE20E8" w:rsidRDefault="000036D6" w:rsidP="00EE20E8">
            <w:pPr>
              <w:spacing w:afterLines="25" w:after="90" w:line="280" w:lineRule="exact"/>
              <w:ind w:leftChars="-40" w:left="-96" w:rightChars="-40" w:right="-96" w:firstLineChars="25" w:firstLine="65"/>
              <w:rPr>
                <w:rFonts w:hint="eastAsia"/>
                <w:spacing w:val="10"/>
              </w:rPr>
            </w:pPr>
            <w:r w:rsidRPr="00EE20E8">
              <w:rPr>
                <w:rFonts w:hint="eastAsia"/>
                <w:spacing w:val="10"/>
                <w:kern w:val="0"/>
              </w:rPr>
              <w:t>済</w:t>
            </w:r>
            <w:r w:rsidR="004717D7" w:rsidRPr="00EE20E8">
              <w:rPr>
                <w:rFonts w:hint="eastAsia"/>
                <w:spacing w:val="10"/>
                <w:kern w:val="0"/>
              </w:rPr>
              <w:t>額</w:t>
            </w:r>
          </w:p>
          <w:p w:rsidR="000D1949" w:rsidRDefault="000D1949" w:rsidP="00EE20E8">
            <w:pPr>
              <w:spacing w:line="280" w:lineRule="exact"/>
              <w:ind w:leftChars="-40" w:left="-96" w:rightChars="-40" w:right="-96"/>
              <w:rPr>
                <w:rFonts w:hint="eastAsia"/>
              </w:rPr>
            </w:pPr>
          </w:p>
          <w:p w:rsidR="004717D7" w:rsidRDefault="004717D7" w:rsidP="00EE20E8">
            <w:pPr>
              <w:spacing w:line="280" w:lineRule="exact"/>
              <w:ind w:leftChars="-40" w:left="-96" w:rightChars="-40" w:right="-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(F)</w:t>
            </w:r>
          </w:p>
        </w:tc>
        <w:tc>
          <w:tcPr>
            <w:tcW w:w="167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6D6" w:rsidRDefault="004717D7" w:rsidP="00EE20E8">
            <w:pPr>
              <w:spacing w:line="28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補助金精算額</w:t>
            </w:r>
          </w:p>
          <w:p w:rsidR="004717D7" w:rsidRDefault="004717D7" w:rsidP="00EE20E8">
            <w:pPr>
              <w:spacing w:afterLines="25" w:after="90" w:line="28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(E－F)</w:t>
            </w:r>
          </w:p>
          <w:p w:rsidR="000D1949" w:rsidRDefault="000D1949" w:rsidP="00EE20E8">
            <w:pPr>
              <w:spacing w:line="280" w:lineRule="exact"/>
              <w:jc w:val="center"/>
              <w:rPr>
                <w:rFonts w:hint="eastAsia"/>
                <w:lang w:eastAsia="zh-TW"/>
              </w:rPr>
            </w:pPr>
          </w:p>
          <w:p w:rsidR="004717D7" w:rsidRDefault="004717D7" w:rsidP="00EE20E8">
            <w:pPr>
              <w:spacing w:line="28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(G)</w:t>
            </w:r>
          </w:p>
        </w:tc>
      </w:tr>
      <w:tr w:rsidR="003D444D" w:rsidTr="00EE20E8">
        <w:trPr>
          <w:trHeight w:hRule="exact" w:val="851"/>
        </w:trPr>
        <w:tc>
          <w:tcPr>
            <w:tcW w:w="1677" w:type="dxa"/>
            <w:tcBorders>
              <w:top w:val="double" w:sz="4" w:space="0" w:color="auto"/>
            </w:tcBorders>
            <w:vAlign w:val="center"/>
          </w:tcPr>
          <w:p w:rsidR="000036D6" w:rsidRDefault="004717D7" w:rsidP="00EE20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施設整備費</w:t>
            </w:r>
          </w:p>
        </w:tc>
        <w:tc>
          <w:tcPr>
            <w:tcW w:w="1677" w:type="dxa"/>
            <w:tcBorders>
              <w:top w:val="doub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doub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doub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doub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doub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doub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</w:tr>
      <w:tr w:rsidR="003D444D" w:rsidTr="00EE20E8">
        <w:trPr>
          <w:trHeight w:hRule="exact" w:val="851"/>
        </w:trPr>
        <w:tc>
          <w:tcPr>
            <w:tcW w:w="1677" w:type="dxa"/>
            <w:vAlign w:val="center"/>
          </w:tcPr>
          <w:p w:rsidR="000036D6" w:rsidRDefault="004717D7" w:rsidP="00EE20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設備整備費</w:t>
            </w:r>
          </w:p>
        </w:tc>
        <w:tc>
          <w:tcPr>
            <w:tcW w:w="1677" w:type="dxa"/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</w:tcPr>
          <w:p w:rsidR="000036D6" w:rsidRDefault="000036D6" w:rsidP="000036D6">
            <w:pPr>
              <w:rPr>
                <w:rFonts w:hint="eastAsia"/>
              </w:rPr>
            </w:pPr>
          </w:p>
        </w:tc>
      </w:tr>
      <w:tr w:rsidR="003D444D" w:rsidTr="00EE20E8">
        <w:trPr>
          <w:trHeight w:hRule="exact" w:val="851"/>
        </w:trPr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0036D6" w:rsidRDefault="004717D7" w:rsidP="00EE20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施設運営費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</w:tr>
      <w:tr w:rsidR="00AA7135" w:rsidTr="00EE20E8">
        <w:trPr>
          <w:trHeight w:hRule="exact" w:val="851"/>
        </w:trPr>
        <w:tc>
          <w:tcPr>
            <w:tcW w:w="16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7135" w:rsidRPr="00D219C1" w:rsidRDefault="00AA7135" w:rsidP="00EE20E8">
            <w:pPr>
              <w:jc w:val="distribute"/>
              <w:rPr>
                <w:rFonts w:hint="eastAsia"/>
              </w:rPr>
            </w:pPr>
            <w:r w:rsidRPr="00D219C1">
              <w:rPr>
                <w:rFonts w:hint="eastAsia"/>
              </w:rPr>
              <w:t>施設修繕費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12" w:space="0" w:color="auto"/>
            </w:tcBorders>
          </w:tcPr>
          <w:p w:rsidR="00AA7135" w:rsidRPr="00D219C1" w:rsidRDefault="00AA7135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12" w:space="0" w:color="auto"/>
            </w:tcBorders>
          </w:tcPr>
          <w:p w:rsidR="00AA7135" w:rsidRDefault="00AA7135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12" w:space="0" w:color="auto"/>
            </w:tcBorders>
          </w:tcPr>
          <w:p w:rsidR="00AA7135" w:rsidRDefault="00AA7135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12" w:space="0" w:color="auto"/>
            </w:tcBorders>
          </w:tcPr>
          <w:p w:rsidR="00AA7135" w:rsidRDefault="00AA7135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12" w:space="0" w:color="auto"/>
            </w:tcBorders>
          </w:tcPr>
          <w:p w:rsidR="00AA7135" w:rsidRDefault="00AA7135" w:rsidP="000036D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</w:tcPr>
          <w:p w:rsidR="00AA7135" w:rsidRDefault="00AA7135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12" w:space="0" w:color="auto"/>
            </w:tcBorders>
          </w:tcPr>
          <w:p w:rsidR="00AA7135" w:rsidRDefault="00AA7135" w:rsidP="000036D6">
            <w:pPr>
              <w:rPr>
                <w:rFonts w:hint="eastAsia"/>
              </w:rPr>
            </w:pPr>
          </w:p>
        </w:tc>
      </w:tr>
      <w:tr w:rsidR="003D444D" w:rsidTr="00EE20E8">
        <w:trPr>
          <w:trHeight w:hRule="exact" w:val="851"/>
        </w:trPr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36D6" w:rsidRDefault="004717D7" w:rsidP="00EE20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:rsidR="000036D6" w:rsidRDefault="000036D6" w:rsidP="000036D6">
            <w:pPr>
              <w:rPr>
                <w:rFonts w:hint="eastAsia"/>
              </w:rPr>
            </w:pPr>
          </w:p>
        </w:tc>
      </w:tr>
    </w:tbl>
    <w:p w:rsidR="000036D6" w:rsidRDefault="000036D6" w:rsidP="000036D6">
      <w:pPr>
        <w:rPr>
          <w:rFonts w:hint="eastAsia"/>
        </w:rPr>
      </w:pPr>
    </w:p>
    <w:sectPr w:rsidR="000036D6" w:rsidSect="00C01C1E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C5C" w:rsidRDefault="009E7C5C">
      <w:r>
        <w:separator/>
      </w:r>
    </w:p>
  </w:endnote>
  <w:endnote w:type="continuationSeparator" w:id="0">
    <w:p w:rsidR="009E7C5C" w:rsidRDefault="009E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C5C" w:rsidRDefault="009E7C5C">
      <w:r>
        <w:separator/>
      </w:r>
    </w:p>
  </w:footnote>
  <w:footnote w:type="continuationSeparator" w:id="0">
    <w:p w:rsidR="009E7C5C" w:rsidRDefault="009E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036D6"/>
    <w:rsid w:val="000D1949"/>
    <w:rsid w:val="0016596E"/>
    <w:rsid w:val="00167E57"/>
    <w:rsid w:val="00213EC9"/>
    <w:rsid w:val="00287C4F"/>
    <w:rsid w:val="00311F2A"/>
    <w:rsid w:val="003A5A30"/>
    <w:rsid w:val="003B7DA5"/>
    <w:rsid w:val="003D444D"/>
    <w:rsid w:val="003F2293"/>
    <w:rsid w:val="003F38DF"/>
    <w:rsid w:val="00417465"/>
    <w:rsid w:val="004717D7"/>
    <w:rsid w:val="004E42C5"/>
    <w:rsid w:val="004F4175"/>
    <w:rsid w:val="005306EE"/>
    <w:rsid w:val="00606440"/>
    <w:rsid w:val="00637810"/>
    <w:rsid w:val="00676CAE"/>
    <w:rsid w:val="0069387E"/>
    <w:rsid w:val="00765AB6"/>
    <w:rsid w:val="007A61BC"/>
    <w:rsid w:val="00856FEC"/>
    <w:rsid w:val="008D19A3"/>
    <w:rsid w:val="0094224C"/>
    <w:rsid w:val="009E7C5C"/>
    <w:rsid w:val="00AA7135"/>
    <w:rsid w:val="00AC2F58"/>
    <w:rsid w:val="00BE614B"/>
    <w:rsid w:val="00C01C1E"/>
    <w:rsid w:val="00CB7534"/>
    <w:rsid w:val="00CC181B"/>
    <w:rsid w:val="00CF7B30"/>
    <w:rsid w:val="00D219C1"/>
    <w:rsid w:val="00DE6C49"/>
    <w:rsid w:val="00DF2056"/>
    <w:rsid w:val="00DF2AE7"/>
    <w:rsid w:val="00EA381E"/>
    <w:rsid w:val="00EE20E8"/>
    <w:rsid w:val="00F124E6"/>
    <w:rsid w:val="00FE21F2"/>
    <w:rsid w:val="00FF1965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1C4DB8-FF10-448D-9553-6BEE5917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11F2A"/>
    <w:pPr>
      <w:jc w:val="center"/>
    </w:pPr>
  </w:style>
  <w:style w:type="paragraph" w:styleId="a6">
    <w:name w:val="Closing"/>
    <w:basedOn w:val="a"/>
    <w:rsid w:val="00311F2A"/>
    <w:pPr>
      <w:jc w:val="right"/>
    </w:pPr>
  </w:style>
  <w:style w:type="table" w:styleId="a7">
    <w:name w:val="Table Grid"/>
    <w:basedOn w:val="a1"/>
    <w:rsid w:val="000036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千嗣</dc:creator>
  <cp:keywords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