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21C" w:rsidRDefault="00DD121C">
      <w:pPr>
        <w:rPr>
          <w:rFonts w:hint="eastAsia"/>
        </w:rPr>
      </w:pPr>
      <w:r>
        <w:rPr>
          <w:rFonts w:hint="eastAsia"/>
        </w:rPr>
        <w:t>様式第7号（第10条関係）</w:t>
      </w:r>
    </w:p>
    <w:p w:rsidR="00DD121C" w:rsidRDefault="00DD121C">
      <w:pPr>
        <w:spacing w:beforeLines="50" w:before="149" w:afterLines="50" w:after="149"/>
        <w:jc w:val="center"/>
        <w:rPr>
          <w:rFonts w:hint="eastAsia"/>
        </w:rPr>
      </w:pPr>
      <w:r>
        <w:rPr>
          <w:rFonts w:hint="eastAsia"/>
          <w:spacing w:val="79"/>
          <w:kern w:val="0"/>
          <w:fitText w:val="3159" w:id="-1565155840"/>
        </w:rPr>
        <w:t>口腔衛生指導記録</w:t>
      </w:r>
      <w:r>
        <w:rPr>
          <w:rFonts w:hint="eastAsia"/>
          <w:spacing w:val="3"/>
          <w:kern w:val="0"/>
          <w:fitText w:val="3159" w:id="-1565155840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944"/>
        <w:gridCol w:w="453"/>
        <w:gridCol w:w="276"/>
        <w:gridCol w:w="2187"/>
        <w:gridCol w:w="2430"/>
      </w:tblGrid>
      <w:tr w:rsidR="00DD121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15" w:type="dxa"/>
            <w:vAlign w:val="center"/>
          </w:tcPr>
          <w:p w:rsidR="00DD121C" w:rsidRDefault="00DD12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DD121C" w:rsidRDefault="00DD12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5154560"/>
              </w:rPr>
              <w:t>氏</w:t>
            </w:r>
            <w:r>
              <w:rPr>
                <w:rFonts w:hint="eastAsia"/>
                <w:kern w:val="0"/>
                <w:fitText w:val="972" w:id="-1565154560"/>
              </w:rPr>
              <w:t>名</w:t>
            </w:r>
          </w:p>
        </w:tc>
        <w:tc>
          <w:tcPr>
            <w:tcW w:w="1944" w:type="dxa"/>
          </w:tcPr>
          <w:p w:rsidR="00DD121C" w:rsidRDefault="00DD121C">
            <w:pPr>
              <w:rPr>
                <w:rFonts w:hint="eastAsia"/>
              </w:rPr>
            </w:pPr>
          </w:p>
        </w:tc>
        <w:tc>
          <w:tcPr>
            <w:tcW w:w="453" w:type="dxa"/>
            <w:textDirection w:val="tbRlV"/>
            <w:vAlign w:val="center"/>
          </w:tcPr>
          <w:p w:rsidR="00DD121C" w:rsidRDefault="00DD1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2463" w:type="dxa"/>
            <w:gridSpan w:val="2"/>
            <w:textDirection w:val="tbRlV"/>
            <w:vAlign w:val="bottom"/>
          </w:tcPr>
          <w:p w:rsidR="00DD121C" w:rsidRDefault="00DD1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30" w:type="dxa"/>
            <w:vAlign w:val="center"/>
          </w:tcPr>
          <w:p w:rsidR="00DD121C" w:rsidRDefault="00DD121C">
            <w:pPr>
              <w:ind w:rightChars="-50" w:right="-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　歳）</w:t>
            </w: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9" w:type="dxa"/>
            <w:gridSpan w:val="2"/>
            <w:vAlign w:val="center"/>
          </w:tcPr>
          <w:p w:rsidR="00DD121C" w:rsidRDefault="00DD121C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9" w:type="dxa"/>
            <w:gridSpan w:val="2"/>
            <w:vAlign w:val="center"/>
          </w:tcPr>
          <w:p w:rsidR="00DD121C" w:rsidRDefault="00DD1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</w:t>
            </w:r>
          </w:p>
        </w:tc>
        <w:tc>
          <w:tcPr>
            <w:tcW w:w="4617" w:type="dxa"/>
            <w:gridSpan w:val="2"/>
            <w:vAlign w:val="center"/>
          </w:tcPr>
          <w:p w:rsidR="00DD121C" w:rsidRDefault="00DD121C">
            <w:pPr>
              <w:rPr>
                <w:rFonts w:hint="eastAsia"/>
              </w:rPr>
            </w:pPr>
            <w:r>
              <w:rPr>
                <w:rFonts w:hint="eastAsia"/>
              </w:rPr>
              <w:t>本人　家族（　　　　　　　　　　　）</w:t>
            </w:r>
          </w:p>
        </w:tc>
      </w:tr>
    </w:tbl>
    <w:p w:rsidR="00DD121C" w:rsidRDefault="00DD121C">
      <w:pPr>
        <w:pStyle w:val="a4"/>
        <w:tabs>
          <w:tab w:val="clear" w:pos="4252"/>
          <w:tab w:val="clear" w:pos="8504"/>
        </w:tabs>
        <w:snapToGrid/>
        <w:spacing w:beforeLines="50" w:before="149" w:afterLines="50" w:after="149"/>
        <w:rPr>
          <w:rFonts w:hint="eastAsia"/>
        </w:rPr>
      </w:pPr>
      <w:r>
        <w:rPr>
          <w:rFonts w:hint="eastAsia"/>
        </w:rPr>
        <w:t>指導内容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465"/>
        <w:gridCol w:w="2912"/>
        <w:gridCol w:w="578"/>
        <w:gridCol w:w="583"/>
        <w:gridCol w:w="1733"/>
        <w:gridCol w:w="1039"/>
      </w:tblGrid>
      <w:tr w:rsidR="00DD121C">
        <w:tblPrEx>
          <w:tblCellMar>
            <w:top w:w="0" w:type="dxa"/>
            <w:bottom w:w="0" w:type="dxa"/>
          </w:tblCellMar>
        </w:tblPrEx>
        <w:tc>
          <w:tcPr>
            <w:tcW w:w="1215" w:type="dxa"/>
            <w:vAlign w:val="center"/>
          </w:tcPr>
          <w:p w:rsidR="00DD121C" w:rsidRDefault="00DD121C">
            <w:pPr>
              <w:ind w:leftChars="-50" w:left="-121" w:rightChars="-50" w:right="-121"/>
              <w:jc w:val="center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訪問年月日</w:t>
            </w:r>
          </w:p>
        </w:tc>
        <w:tc>
          <w:tcPr>
            <w:tcW w:w="6271" w:type="dxa"/>
            <w:gridSpan w:val="5"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20"/>
                <w:kern w:val="0"/>
                <w:sz w:val="20"/>
                <w:fitText w:val="3402" w:id="-1562099456"/>
              </w:rPr>
              <w:t>保健指導内</w:t>
            </w:r>
            <w:r>
              <w:rPr>
                <w:rFonts w:hint="eastAsia"/>
                <w:spacing w:val="1"/>
                <w:kern w:val="0"/>
                <w:sz w:val="20"/>
                <w:fitText w:val="3402" w:id="-1562099456"/>
              </w:rPr>
              <w:t>容</w:t>
            </w:r>
          </w:p>
        </w:tc>
        <w:tc>
          <w:tcPr>
            <w:tcW w:w="1039" w:type="dxa"/>
            <w:vAlign w:val="center"/>
          </w:tcPr>
          <w:p w:rsidR="00DD121C" w:rsidRDefault="00DD121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 w:val="restart"/>
          </w:tcPr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ind w:rightChars="100" w:right="243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jc w:val="right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　日</w:t>
            </w: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担当歯科衛</w:t>
            </w:r>
          </w:p>
          <w:p w:rsidR="00DD121C" w:rsidRDefault="00DD121C">
            <w:pPr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生士</w:t>
            </w:r>
          </w:p>
        </w:tc>
        <w:tc>
          <w:tcPr>
            <w:tcW w:w="3377" w:type="dxa"/>
            <w:gridSpan w:val="2"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894"/>
                <w:kern w:val="0"/>
                <w:sz w:val="20"/>
                <w:fitText w:val="2187" w:id="-1562099453"/>
              </w:rPr>
              <w:t>項</w:t>
            </w:r>
            <w:r>
              <w:rPr>
                <w:rFonts w:hint="eastAsia"/>
                <w:kern w:val="0"/>
                <w:sz w:val="20"/>
                <w:fitText w:val="2187" w:id="-1562099453"/>
              </w:rPr>
              <w:t>目</w:t>
            </w:r>
          </w:p>
        </w:tc>
        <w:tc>
          <w:tcPr>
            <w:tcW w:w="578" w:type="dxa"/>
            <w:vAlign w:val="center"/>
          </w:tcPr>
          <w:p w:rsidR="00DD121C" w:rsidRDefault="00DD121C">
            <w:pPr>
              <w:ind w:leftChars="-50" w:left="-121" w:rightChars="-50" w:right="-121"/>
              <w:jc w:val="center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本人</w:t>
            </w:r>
          </w:p>
        </w:tc>
        <w:tc>
          <w:tcPr>
            <w:tcW w:w="583" w:type="dxa"/>
            <w:vAlign w:val="center"/>
          </w:tcPr>
          <w:p w:rsidR="00DD121C" w:rsidRDefault="00DD121C">
            <w:pPr>
              <w:ind w:leftChars="-50" w:left="-121" w:rightChars="-50" w:right="-121"/>
              <w:jc w:val="center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家族</w:t>
            </w:r>
          </w:p>
        </w:tc>
        <w:tc>
          <w:tcPr>
            <w:tcW w:w="1733" w:type="dxa"/>
            <w:vAlign w:val="center"/>
          </w:tcPr>
          <w:p w:rsidR="00DD121C" w:rsidRDefault="00DD121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指導内容</w:t>
            </w:r>
          </w:p>
        </w:tc>
        <w:tc>
          <w:tcPr>
            <w:tcW w:w="1039" w:type="dxa"/>
            <w:vMerge w:val="restart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9"/>
                <w:kern w:val="0"/>
                <w:sz w:val="20"/>
                <w:fitText w:val="1458" w:id="-1562099712"/>
              </w:rPr>
              <w:t>歯口清</w:t>
            </w:r>
            <w:r>
              <w:rPr>
                <w:rFonts w:hint="eastAsia"/>
                <w:spacing w:val="2"/>
                <w:kern w:val="0"/>
                <w:sz w:val="20"/>
                <w:fitText w:val="1458" w:id="-1562099712"/>
              </w:rPr>
              <w:t>掃</w:t>
            </w: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口腔清拭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歯牙の清掃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歯肉のマッサージ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洗口指導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補助用具の使用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洗浄用具の使用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ブラシ</w:t>
            </w: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歯ブラシの使用について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歯ブラシの把握部改良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歯磨きの回数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50"/>
                <w:kern w:val="0"/>
                <w:sz w:val="20"/>
                <w:fitText w:val="700" w:id="-1562518783"/>
              </w:rPr>
              <w:t>義</w:t>
            </w:r>
            <w:r>
              <w:rPr>
                <w:rFonts w:hint="eastAsia"/>
                <w:kern w:val="0"/>
                <w:sz w:val="20"/>
                <w:fitText w:val="700" w:id="-1562518783"/>
              </w:rPr>
              <w:t>歯</w:t>
            </w: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義歯の洗浄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義歯の取り扱い方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義歯安定剤の使用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食事・栄養指導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継続的歯科指導の必要性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 w:val="restart"/>
          </w:tcPr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ind w:rightChars="100" w:right="243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jc w:val="right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　日</w:t>
            </w: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z w:val="20"/>
              </w:rPr>
            </w:pPr>
          </w:p>
          <w:p w:rsidR="00DD121C" w:rsidRDefault="00DD121C">
            <w:pPr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担当歯科衛</w:t>
            </w:r>
          </w:p>
          <w:p w:rsidR="00DD121C" w:rsidRDefault="00DD121C">
            <w:pPr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生士</w:t>
            </w: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9"/>
                <w:kern w:val="0"/>
                <w:sz w:val="20"/>
                <w:fitText w:val="1458" w:id="-1562099711"/>
              </w:rPr>
              <w:t>歯口清</w:t>
            </w:r>
            <w:r>
              <w:rPr>
                <w:rFonts w:hint="eastAsia"/>
                <w:spacing w:val="2"/>
                <w:kern w:val="0"/>
                <w:sz w:val="20"/>
                <w:fitText w:val="1458" w:id="-1562099711"/>
              </w:rPr>
              <w:t>掃</w:t>
            </w: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口腔清拭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 w:val="restart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歯牙の清掃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歯肉のマッサージ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洗口指導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補助用具の使用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洗浄用具の使用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ブラシ</w:t>
            </w: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歯ブラシの使用について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歯ブラシの把握部改良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歯磨きの回数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50"/>
                <w:kern w:val="0"/>
                <w:sz w:val="20"/>
                <w:fitText w:val="700" w:id="-1562518782"/>
              </w:rPr>
              <w:t>義</w:t>
            </w:r>
            <w:r>
              <w:rPr>
                <w:rFonts w:hint="eastAsia"/>
                <w:kern w:val="0"/>
                <w:sz w:val="20"/>
                <w:fitText w:val="700" w:id="-1562518782"/>
              </w:rPr>
              <w:t>歯</w:t>
            </w: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義歯の洗浄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義歯の取り扱い方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義歯安定剤の使用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DD121C" w:rsidRDefault="00DD121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食事・栄養指導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2912" w:type="dxa"/>
            <w:vAlign w:val="center"/>
          </w:tcPr>
          <w:p w:rsidR="00DD121C" w:rsidRDefault="00DD121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継続的歯科指導の必要性</w:t>
            </w: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  <w:tr w:rsidR="00DD1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465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2912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78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58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733" w:type="dxa"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  <w:tc>
          <w:tcPr>
            <w:tcW w:w="1039" w:type="dxa"/>
            <w:vMerge/>
          </w:tcPr>
          <w:p w:rsidR="00DD121C" w:rsidRDefault="00DD121C">
            <w:pPr>
              <w:rPr>
                <w:rFonts w:hint="eastAsia"/>
                <w:sz w:val="20"/>
              </w:rPr>
            </w:pPr>
          </w:p>
        </w:tc>
      </w:tr>
    </w:tbl>
    <w:p w:rsidR="00DD121C" w:rsidRDefault="00DD121C">
      <w:pPr>
        <w:rPr>
          <w:rFonts w:hint="eastAsia"/>
        </w:rPr>
      </w:pPr>
    </w:p>
    <w:sectPr w:rsidR="00DD121C">
      <w:pgSz w:w="11906" w:h="16838" w:code="9"/>
      <w:pgMar w:top="1701" w:right="1701" w:bottom="1701" w:left="1701" w:header="284" w:footer="992" w:gutter="0"/>
      <w:cols w:space="425"/>
      <w:docGrid w:type="linesAndChars" w:linePitch="29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16B" w:rsidRDefault="00DF216B">
      <w:r>
        <w:separator/>
      </w:r>
    </w:p>
  </w:endnote>
  <w:endnote w:type="continuationSeparator" w:id="0">
    <w:p w:rsidR="00DF216B" w:rsidRDefault="00DF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16B" w:rsidRDefault="00DF216B">
      <w:r>
        <w:separator/>
      </w:r>
    </w:p>
  </w:footnote>
  <w:footnote w:type="continuationSeparator" w:id="0">
    <w:p w:rsidR="00DF216B" w:rsidRDefault="00DF2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92E"/>
    <w:rsid w:val="00CF092E"/>
    <w:rsid w:val="00DD121C"/>
    <w:rsid w:val="00D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837EBA-3A19-4E0F-9EF3-B593A212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-50" w:left="-121" w:rightChars="-50" w:right="-121"/>
      <w:jc w:val="center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2006-02-28T11:33:00Z</cp:lastPrinted>
  <dcterms:created xsi:type="dcterms:W3CDTF">2025-09-14T09:51:00Z</dcterms:created>
  <dcterms:modified xsi:type="dcterms:W3CDTF">2025-09-14T09:51:00Z</dcterms:modified>
</cp:coreProperties>
</file>