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658DA" w14:textId="77777777" w:rsidR="00FE2594" w:rsidRDefault="00FE2594">
      <w:r>
        <w:rPr>
          <w:rFonts w:hint="eastAsia"/>
        </w:rPr>
        <w:t>様式第3号（第5条関係）</w:t>
      </w:r>
    </w:p>
    <w:p w14:paraId="6C3B50D3" w14:textId="77777777" w:rsidR="007F1D46" w:rsidRPr="007D1172" w:rsidRDefault="007B1C26" w:rsidP="007B1C26">
      <w:pPr>
        <w:tabs>
          <w:tab w:val="left" w:pos="4355"/>
        </w:tabs>
        <w:ind w:leftChars="750" w:left="1678"/>
        <w:jc w:val="right"/>
        <w:rPr>
          <w:rFonts w:ascii="ＭＳ ゴシック" w:eastAsia="ＭＳ ゴシック" w:hAnsi="ＭＳ ゴシック"/>
          <w:sz w:val="24"/>
        </w:rPr>
      </w:pPr>
      <w:r w:rsidRPr="007D1172">
        <w:rPr>
          <w:rFonts w:ascii="ＭＳ ゴシック" w:eastAsia="ＭＳ ゴシック" w:hAnsi="ＭＳ ゴシック" w:hint="eastAsia"/>
          <w:sz w:val="24"/>
        </w:rPr>
        <w:t>給油所保管</w:t>
      </w:r>
    </w:p>
    <w:p w14:paraId="3A98A03F" w14:textId="77777777" w:rsidR="007B1C26" w:rsidRPr="007D1172" w:rsidRDefault="007B1C26" w:rsidP="007B1C26">
      <w:pPr>
        <w:tabs>
          <w:tab w:val="left" w:pos="4355"/>
        </w:tabs>
        <w:spacing w:line="0" w:lineRule="atLeast"/>
        <w:jc w:val="center"/>
        <w:rPr>
          <w:rFonts w:ascii="ＭＳ ゴシック" w:eastAsia="ＭＳ ゴシック" w:hAnsi="ＭＳ ゴシック"/>
          <w:b/>
          <w:sz w:val="52"/>
        </w:rPr>
      </w:pPr>
      <w:r w:rsidRPr="007D1172">
        <w:rPr>
          <w:rFonts w:ascii="ＭＳ ゴシック" w:eastAsia="ＭＳ ゴシック" w:hAnsi="ＭＳ ゴシック" w:hint="eastAsia"/>
          <w:b/>
          <w:sz w:val="52"/>
        </w:rPr>
        <w:t>豊郷町自家用自動車</w:t>
      </w:r>
    </w:p>
    <w:p w14:paraId="0C485274" w14:textId="77777777" w:rsidR="007B1C26" w:rsidRPr="007D1172" w:rsidRDefault="007B1C26" w:rsidP="007B1C26">
      <w:pPr>
        <w:tabs>
          <w:tab w:val="left" w:pos="4355"/>
        </w:tabs>
        <w:spacing w:line="0" w:lineRule="atLeast"/>
        <w:jc w:val="center"/>
        <w:rPr>
          <w:rFonts w:ascii="ＭＳ ゴシック" w:eastAsia="ＭＳ ゴシック" w:hAnsi="ＭＳ ゴシック"/>
          <w:b/>
          <w:sz w:val="52"/>
        </w:rPr>
      </w:pPr>
      <w:r w:rsidRPr="00A817DD">
        <w:rPr>
          <w:rFonts w:ascii="ＭＳ ゴシック" w:eastAsia="ＭＳ ゴシック" w:hAnsi="ＭＳ ゴシック" w:hint="eastAsia"/>
          <w:b/>
          <w:spacing w:val="169"/>
          <w:kern w:val="0"/>
          <w:sz w:val="52"/>
          <w:fitText w:val="4824" w:id="1112780544"/>
        </w:rPr>
        <w:t>燃料費助成</w:t>
      </w:r>
      <w:r w:rsidRPr="00A817DD">
        <w:rPr>
          <w:rFonts w:ascii="ＭＳ ゴシック" w:eastAsia="ＭＳ ゴシック" w:hAnsi="ＭＳ ゴシック" w:hint="eastAsia"/>
          <w:b/>
          <w:spacing w:val="1"/>
          <w:kern w:val="0"/>
          <w:sz w:val="52"/>
          <w:fitText w:val="4824" w:id="1112780544"/>
        </w:rPr>
        <w:t>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9"/>
        <w:gridCol w:w="4196"/>
      </w:tblGrid>
      <w:tr w:rsidR="007B1C26" w:rsidRPr="007D1172" w14:paraId="29B11F8A" w14:textId="77777777" w:rsidTr="007B1C26">
        <w:trPr>
          <w:trHeight w:val="1077"/>
        </w:trPr>
        <w:tc>
          <w:tcPr>
            <w:tcW w:w="8512" w:type="dxa"/>
            <w:gridSpan w:val="2"/>
            <w:vAlign w:val="center"/>
          </w:tcPr>
          <w:p w14:paraId="4D8FDD25" w14:textId="77777777" w:rsidR="007B1C26" w:rsidRDefault="00D00CA0" w:rsidP="007B1C26">
            <w:pPr>
              <w:jc w:val="center"/>
              <w:rPr>
                <w:rFonts w:ascii="ＭＳ ゴシック" w:eastAsia="ＭＳ ゴシック" w:hAnsi="ＭＳ ゴシック"/>
                <w:b/>
                <w:sz w:val="40"/>
              </w:rPr>
            </w:pPr>
            <w:r>
              <w:rPr>
                <w:rFonts w:ascii="ＭＳ ゴシック" w:eastAsia="ＭＳ ゴシック" w:hAnsi="ＭＳ ゴシック" w:hint="eastAsia"/>
                <w:b/>
                <w:sz w:val="40"/>
              </w:rPr>
              <w:t>令和</w:t>
            </w:r>
            <w:r w:rsidR="007B1C26" w:rsidRPr="007D1172">
              <w:rPr>
                <w:rFonts w:ascii="ＭＳ ゴシック" w:eastAsia="ＭＳ ゴシック" w:hAnsi="ＭＳ ゴシック" w:hint="eastAsia"/>
                <w:b/>
                <w:sz w:val="40"/>
              </w:rPr>
              <w:t xml:space="preserve">　　年度　　　月分</w:t>
            </w:r>
          </w:p>
          <w:p w14:paraId="2323A657" w14:textId="77777777" w:rsidR="00D00CA0" w:rsidRPr="00D00CA0" w:rsidRDefault="00D00CA0" w:rsidP="007B1C26">
            <w:pPr>
              <w:jc w:val="center"/>
              <w:rPr>
                <w:rFonts w:ascii="ＭＳ ゴシック" w:eastAsia="ＭＳ ゴシック" w:hAnsi="ＭＳ ゴシック"/>
                <w:b/>
                <w:sz w:val="24"/>
              </w:rPr>
            </w:pPr>
            <w:r>
              <w:rPr>
                <w:rFonts w:ascii="ＭＳ ゴシック" w:eastAsia="ＭＳ ゴシック" w:hAnsi="ＭＳ ゴシック" w:hint="eastAsia"/>
                <w:b/>
                <w:sz w:val="24"/>
              </w:rPr>
              <w:t xml:space="preserve">　　　　　　</w:t>
            </w:r>
          </w:p>
        </w:tc>
      </w:tr>
      <w:tr w:rsidR="000C3DB6" w:rsidRPr="007D1172" w14:paraId="478600D6" w14:textId="77777777">
        <w:trPr>
          <w:cantSplit/>
          <w:trHeight w:val="1077"/>
        </w:trPr>
        <w:tc>
          <w:tcPr>
            <w:tcW w:w="4256" w:type="dxa"/>
            <w:vAlign w:val="center"/>
          </w:tcPr>
          <w:p w14:paraId="0B13B300" w14:textId="77777777" w:rsidR="000C3DB6" w:rsidRPr="007D1172" w:rsidRDefault="00A04B57" w:rsidP="000C3DB6">
            <w:pPr>
              <w:ind w:rightChars="100" w:right="224"/>
              <w:jc w:val="center"/>
              <w:rPr>
                <w:rFonts w:ascii="ＭＳ ゴシック" w:eastAsia="ＭＳ ゴシック" w:hAnsi="ＭＳ ゴシック"/>
                <w:b/>
              </w:rPr>
            </w:pPr>
            <w:r>
              <w:rPr>
                <w:rFonts w:ascii="ＭＳ ゴシック" w:eastAsia="ＭＳ ゴシック" w:hAnsi="ＭＳ ゴシック" w:hint="eastAsia"/>
                <w:b/>
                <w:sz w:val="48"/>
              </w:rPr>
              <w:t xml:space="preserve">　　　</w:t>
            </w:r>
            <w:r w:rsidR="00C0098B">
              <w:rPr>
                <w:rFonts w:ascii="ＭＳ ゴシック" w:eastAsia="ＭＳ ゴシック" w:hAnsi="ＭＳ ゴシック" w:hint="eastAsia"/>
                <w:b/>
                <w:sz w:val="48"/>
              </w:rPr>
              <w:t>2,000</w:t>
            </w:r>
            <w:r w:rsidRPr="00A04B57">
              <w:rPr>
                <w:rFonts w:ascii="ＭＳ ゴシック" w:eastAsia="ＭＳ ゴシック" w:hAnsi="ＭＳ ゴシック" w:hint="eastAsia"/>
                <w:b/>
                <w:sz w:val="44"/>
              </w:rPr>
              <w:t>円</w:t>
            </w:r>
          </w:p>
        </w:tc>
        <w:tc>
          <w:tcPr>
            <w:tcW w:w="4256" w:type="dxa"/>
            <w:vMerge w:val="restart"/>
          </w:tcPr>
          <w:p w14:paraId="0DC6AD84" w14:textId="77777777" w:rsidR="000C3DB6" w:rsidRPr="007D1172" w:rsidRDefault="000C3DB6" w:rsidP="004742CA">
            <w:pPr>
              <w:spacing w:afterLines="50" w:after="164" w:line="300" w:lineRule="auto"/>
              <w:rPr>
                <w:rFonts w:ascii="ＭＳ ゴシック" w:eastAsia="ＭＳ ゴシック" w:hAnsi="ＭＳ ゴシック"/>
              </w:rPr>
            </w:pPr>
          </w:p>
          <w:p w14:paraId="5BF97994" w14:textId="77777777" w:rsidR="004742CA" w:rsidRPr="00E7775E" w:rsidRDefault="004742CA" w:rsidP="004742CA">
            <w:pPr>
              <w:spacing w:afterLines="50" w:after="164" w:line="300" w:lineRule="auto"/>
              <w:rPr>
                <w:rFonts w:ascii="ＭＳ ゴシック" w:eastAsia="ＭＳ ゴシック" w:hAnsi="ＭＳ ゴシック"/>
              </w:rPr>
            </w:pPr>
          </w:p>
          <w:p w14:paraId="0CB9FCE8" w14:textId="77777777" w:rsidR="004742CA" w:rsidRPr="007D1172" w:rsidRDefault="004742CA" w:rsidP="004742CA">
            <w:pPr>
              <w:spacing w:afterLines="50" w:after="164" w:line="0" w:lineRule="atLeast"/>
              <w:rPr>
                <w:rFonts w:ascii="ＭＳ ゴシック" w:eastAsia="ＭＳ ゴシック" w:hAnsi="ＭＳ ゴシック"/>
              </w:rPr>
            </w:pPr>
            <w:r w:rsidRPr="007D1172">
              <w:rPr>
                <w:rFonts w:ascii="ＭＳ ゴシック" w:eastAsia="ＭＳ ゴシック" w:hAnsi="ＭＳ ゴシック" w:hint="eastAsia"/>
              </w:rPr>
              <w:t xml:space="preserve">　※燃料給付所の方へ</w:t>
            </w:r>
          </w:p>
          <w:p w14:paraId="6E1F2AA4" w14:textId="1926F674" w:rsidR="00760845" w:rsidRDefault="004742CA" w:rsidP="00760845">
            <w:pPr>
              <w:spacing w:afterLines="50" w:after="164" w:line="276" w:lineRule="auto"/>
              <w:ind w:left="448" w:hangingChars="200" w:hanging="448"/>
              <w:rPr>
                <w:rFonts w:ascii="ＭＳ ゴシック" w:eastAsia="ＭＳ ゴシック" w:hAnsi="ＭＳ ゴシック"/>
              </w:rPr>
            </w:pPr>
            <w:r w:rsidRPr="007D1172">
              <w:rPr>
                <w:rFonts w:ascii="ＭＳ ゴシック" w:eastAsia="ＭＳ ゴシック" w:hAnsi="ＭＳ ゴシック" w:hint="eastAsia"/>
              </w:rPr>
              <w:t xml:space="preserve">　</w:t>
            </w:r>
            <w:r w:rsidR="00760845">
              <w:rPr>
                <w:rFonts w:ascii="ＭＳ ゴシック" w:eastAsia="ＭＳ ゴシック" w:hAnsi="ＭＳ ゴシック" w:hint="eastAsia"/>
              </w:rPr>
              <w:t>1.</w:t>
            </w:r>
            <w:r w:rsidR="001B1095">
              <w:rPr>
                <w:rFonts w:ascii="ＭＳ ゴシック" w:eastAsia="ＭＳ ゴシック" w:hAnsi="ＭＳ ゴシック" w:hint="eastAsia"/>
              </w:rPr>
              <w:t>表紙</w:t>
            </w:r>
            <w:r w:rsidR="00760845">
              <w:rPr>
                <w:rFonts w:ascii="ＭＳ ゴシック" w:eastAsia="ＭＳ ゴシック" w:hAnsi="ＭＳ ゴシック" w:hint="eastAsia"/>
              </w:rPr>
              <w:t>に記載している車両番号と一致しているか確認をしてから給油をしてください。</w:t>
            </w:r>
          </w:p>
          <w:p w14:paraId="30438A6F" w14:textId="77777777" w:rsidR="00760845" w:rsidRDefault="00760845" w:rsidP="00760845">
            <w:pPr>
              <w:spacing w:afterLines="50" w:after="164" w:line="276" w:lineRule="auto"/>
              <w:ind w:left="448" w:hangingChars="200" w:hanging="448"/>
              <w:rPr>
                <w:rFonts w:ascii="ＭＳ ゴシック" w:eastAsia="ＭＳ ゴシック" w:hAnsi="ＭＳ ゴシック"/>
              </w:rPr>
            </w:pPr>
          </w:p>
          <w:p w14:paraId="681A8370" w14:textId="27EDF00F" w:rsidR="004742CA" w:rsidRPr="007D1172" w:rsidRDefault="00760845" w:rsidP="00760845">
            <w:pPr>
              <w:spacing w:afterLines="50" w:after="164" w:line="276" w:lineRule="auto"/>
              <w:ind w:leftChars="100" w:left="448" w:hangingChars="100" w:hanging="224"/>
              <w:rPr>
                <w:rFonts w:ascii="ＭＳ ゴシック" w:eastAsia="ＭＳ ゴシック" w:hAnsi="ＭＳ ゴシック"/>
              </w:rPr>
            </w:pPr>
            <w:r>
              <w:rPr>
                <w:rFonts w:ascii="ＭＳ ゴシック" w:eastAsia="ＭＳ ゴシック" w:hAnsi="ＭＳ ゴシック" w:hint="eastAsia"/>
              </w:rPr>
              <w:t>2</w:t>
            </w:r>
            <w:r w:rsidR="004742CA" w:rsidRPr="007D1172">
              <w:rPr>
                <w:rFonts w:ascii="ＭＳ ゴシック" w:eastAsia="ＭＳ ゴシック" w:hAnsi="ＭＳ ゴシック" w:hint="eastAsia"/>
              </w:rPr>
              <w:t>.この助成券の</w:t>
            </w:r>
            <w:r w:rsidR="00711A75">
              <w:rPr>
                <w:rFonts w:ascii="ＭＳ ゴシック" w:eastAsia="ＭＳ ゴシック" w:hAnsi="ＭＳ ゴシック" w:hint="eastAsia"/>
              </w:rPr>
              <w:t>提出</w:t>
            </w:r>
            <w:r w:rsidR="004742CA" w:rsidRPr="007D1172">
              <w:rPr>
                <w:rFonts w:ascii="ＭＳ ゴシック" w:eastAsia="ＭＳ ゴシック" w:hAnsi="ＭＳ ゴシック" w:hint="eastAsia"/>
              </w:rPr>
              <w:t>のあったときは、この助成券と</w:t>
            </w:r>
            <w:r w:rsidR="00C0098B">
              <w:rPr>
                <w:rFonts w:ascii="ＭＳ ゴシック" w:eastAsia="ＭＳ ゴシック" w:hAnsi="ＭＳ ゴシック" w:hint="eastAsia"/>
              </w:rPr>
              <w:t>2,000</w:t>
            </w:r>
            <w:r w:rsidR="00A04B57">
              <w:rPr>
                <w:rFonts w:ascii="ＭＳ ゴシック" w:eastAsia="ＭＳ ゴシック" w:hAnsi="ＭＳ ゴシック" w:hint="eastAsia"/>
              </w:rPr>
              <w:t>円</w:t>
            </w:r>
            <w:r w:rsidR="004742CA" w:rsidRPr="007D1172">
              <w:rPr>
                <w:rFonts w:ascii="ＭＳ ゴシック" w:eastAsia="ＭＳ ゴシック" w:hAnsi="ＭＳ ゴシック" w:hint="eastAsia"/>
              </w:rPr>
              <w:t>を引いた燃料分</w:t>
            </w:r>
            <w:r w:rsidR="008C60A6">
              <w:rPr>
                <w:rFonts w:ascii="ＭＳ ゴシック" w:eastAsia="ＭＳ ゴシック" w:hAnsi="ＭＳ ゴシック" w:hint="eastAsia"/>
              </w:rPr>
              <w:t>の</w:t>
            </w:r>
            <w:r w:rsidR="004742CA" w:rsidRPr="007D1172">
              <w:rPr>
                <w:rFonts w:ascii="ＭＳ ゴシック" w:eastAsia="ＭＳ ゴシック" w:hAnsi="ＭＳ ゴシック" w:hint="eastAsia"/>
              </w:rPr>
              <w:t>金額を受け取って</w:t>
            </w:r>
            <w:r w:rsidR="00F3300F">
              <w:rPr>
                <w:rFonts w:ascii="ＭＳ ゴシック" w:eastAsia="ＭＳ ゴシック" w:hAnsi="ＭＳ ゴシック" w:hint="eastAsia"/>
              </w:rPr>
              <w:t>くだ</w:t>
            </w:r>
            <w:r w:rsidR="004742CA" w:rsidRPr="007D1172">
              <w:rPr>
                <w:rFonts w:ascii="ＭＳ ゴシック" w:eastAsia="ＭＳ ゴシック" w:hAnsi="ＭＳ ゴシック" w:hint="eastAsia"/>
              </w:rPr>
              <w:t>さい。</w:t>
            </w:r>
          </w:p>
          <w:p w14:paraId="547C0118" w14:textId="77777777" w:rsidR="008C60A6" w:rsidRPr="00760845" w:rsidRDefault="008C60A6" w:rsidP="007B7BEB">
            <w:pPr>
              <w:spacing w:afterLines="50" w:after="164" w:line="0" w:lineRule="atLeast"/>
              <w:rPr>
                <w:rFonts w:ascii="ＭＳ ゴシック" w:eastAsia="ＭＳ ゴシック" w:hAnsi="ＭＳ ゴシック"/>
              </w:rPr>
            </w:pPr>
          </w:p>
          <w:p w14:paraId="3442E643" w14:textId="103924C9" w:rsidR="004742CA" w:rsidRPr="007D1172" w:rsidRDefault="004742CA" w:rsidP="004742CA">
            <w:pPr>
              <w:spacing w:afterLines="50" w:after="164" w:line="0" w:lineRule="atLeast"/>
              <w:ind w:left="448" w:hangingChars="200" w:hanging="448"/>
              <w:rPr>
                <w:rFonts w:ascii="ＭＳ ゴシック" w:eastAsia="ＭＳ ゴシック" w:hAnsi="ＭＳ ゴシック"/>
              </w:rPr>
            </w:pPr>
            <w:r w:rsidRPr="007D1172">
              <w:rPr>
                <w:rFonts w:ascii="ＭＳ ゴシック" w:eastAsia="ＭＳ ゴシック" w:hAnsi="ＭＳ ゴシック" w:hint="eastAsia"/>
              </w:rPr>
              <w:t xml:space="preserve">　</w:t>
            </w:r>
            <w:r w:rsidR="00760845">
              <w:rPr>
                <w:rFonts w:ascii="ＭＳ ゴシック" w:eastAsia="ＭＳ ゴシック" w:hAnsi="ＭＳ ゴシック" w:hint="eastAsia"/>
              </w:rPr>
              <w:t>3</w:t>
            </w:r>
            <w:r w:rsidRPr="007D1172">
              <w:rPr>
                <w:rFonts w:ascii="ＭＳ ゴシック" w:eastAsia="ＭＳ ゴシック" w:hAnsi="ＭＳ ゴシック" w:hint="eastAsia"/>
              </w:rPr>
              <w:t>.助成金については、この助成券を</w:t>
            </w:r>
          </w:p>
          <w:p w14:paraId="05886B70" w14:textId="77777777" w:rsidR="00F3300F" w:rsidRDefault="008C60A6" w:rsidP="004742CA">
            <w:pPr>
              <w:spacing w:afterLines="50" w:after="164" w:line="0" w:lineRule="atLeast"/>
              <w:ind w:left="448" w:hangingChars="200" w:hanging="448"/>
              <w:rPr>
                <w:rFonts w:ascii="ＭＳ ゴシック" w:eastAsia="ＭＳ ゴシック" w:hAnsi="ＭＳ ゴシック"/>
                <w:u w:val="double"/>
              </w:rPr>
            </w:pPr>
            <w:r>
              <w:rPr>
                <w:rFonts w:ascii="ＭＳ ゴシック" w:eastAsia="ＭＳ ゴシック" w:hAnsi="ＭＳ ゴシック" w:hint="eastAsia"/>
              </w:rPr>
              <w:t xml:space="preserve">　</w:t>
            </w:r>
            <w:r w:rsidR="004742CA" w:rsidRPr="007D1172">
              <w:rPr>
                <w:rFonts w:ascii="ＭＳ ゴシック" w:eastAsia="ＭＳ ゴシック" w:hAnsi="ＭＳ ゴシック" w:hint="eastAsia"/>
              </w:rPr>
              <w:t>添付し</w:t>
            </w:r>
            <w:r w:rsidR="004742CA" w:rsidRPr="007D1172">
              <w:rPr>
                <w:rFonts w:ascii="ＭＳ ゴシック" w:eastAsia="ＭＳ ゴシック" w:hAnsi="ＭＳ ゴシック" w:hint="eastAsia"/>
                <w:u w:val="double"/>
              </w:rPr>
              <w:t>翌月10日</w:t>
            </w:r>
            <w:r w:rsidR="00F3300F">
              <w:rPr>
                <w:rFonts w:ascii="ＭＳ ゴシック" w:eastAsia="ＭＳ ゴシック" w:hAnsi="ＭＳ ゴシック" w:hint="eastAsia"/>
                <w:u w:val="double"/>
              </w:rPr>
              <w:t>まで</w:t>
            </w:r>
            <w:r w:rsidR="004742CA" w:rsidRPr="007D1172">
              <w:rPr>
                <w:rFonts w:ascii="ＭＳ ゴシック" w:eastAsia="ＭＳ ゴシック" w:hAnsi="ＭＳ ゴシック" w:hint="eastAsia"/>
              </w:rPr>
              <w:t>に豊郷町へ</w:t>
            </w:r>
          </w:p>
          <w:p w14:paraId="5D8E6C05" w14:textId="77777777" w:rsidR="004742CA" w:rsidRPr="007D1172" w:rsidRDefault="004742CA" w:rsidP="008C60A6">
            <w:pPr>
              <w:spacing w:afterLines="50" w:after="164" w:line="0" w:lineRule="atLeast"/>
              <w:ind w:firstLineChars="100" w:firstLine="224"/>
              <w:rPr>
                <w:rFonts w:ascii="ＭＳ ゴシック" w:eastAsia="ＭＳ ゴシック" w:hAnsi="ＭＳ ゴシック"/>
              </w:rPr>
            </w:pPr>
            <w:r w:rsidRPr="007D1172">
              <w:rPr>
                <w:rFonts w:ascii="ＭＳ ゴシック" w:eastAsia="ＭＳ ゴシック" w:hAnsi="ＭＳ ゴシック" w:hint="eastAsia"/>
              </w:rPr>
              <w:t>請求</w:t>
            </w:r>
            <w:r w:rsidR="00F3300F">
              <w:rPr>
                <w:rFonts w:ascii="ＭＳ ゴシック" w:eastAsia="ＭＳ ゴシック" w:hAnsi="ＭＳ ゴシック" w:hint="eastAsia"/>
              </w:rPr>
              <w:t>して</w:t>
            </w:r>
            <w:r w:rsidRPr="007D1172">
              <w:rPr>
                <w:rFonts w:ascii="ＭＳ ゴシック" w:eastAsia="ＭＳ ゴシック" w:hAnsi="ＭＳ ゴシック" w:hint="eastAsia"/>
              </w:rPr>
              <w:t>ください。</w:t>
            </w:r>
          </w:p>
          <w:p w14:paraId="3BD2EED5" w14:textId="77777777" w:rsidR="008C60A6" w:rsidRDefault="008C60A6" w:rsidP="008C60A6">
            <w:pPr>
              <w:spacing w:afterLines="50" w:after="164" w:line="0" w:lineRule="atLeast"/>
              <w:rPr>
                <w:rFonts w:ascii="ＭＳ ゴシック" w:eastAsia="ＭＳ ゴシック" w:hAnsi="ＭＳ ゴシック"/>
              </w:rPr>
            </w:pPr>
          </w:p>
          <w:p w14:paraId="26213440" w14:textId="77777777" w:rsidR="00CB0ADD" w:rsidRPr="007D1172" w:rsidRDefault="00CB0ADD" w:rsidP="008C60A6">
            <w:pPr>
              <w:spacing w:afterLines="50" w:after="164" w:line="0" w:lineRule="atLeast"/>
              <w:rPr>
                <w:rFonts w:ascii="ＭＳ ゴシック" w:eastAsia="ＭＳ ゴシック" w:hAnsi="ＭＳ ゴシック"/>
              </w:rPr>
            </w:pPr>
            <w:r w:rsidRPr="007D1172">
              <w:rPr>
                <w:rFonts w:ascii="ＭＳ ゴシック" w:eastAsia="ＭＳ ゴシック" w:hAnsi="ＭＳ ゴシック" w:hint="eastAsia"/>
              </w:rPr>
              <w:t>(問い合わせ先)</w:t>
            </w:r>
          </w:p>
          <w:p w14:paraId="62DE510B" w14:textId="77777777" w:rsidR="00D00CA0" w:rsidRDefault="00D00CA0" w:rsidP="00D00CA0">
            <w:pPr>
              <w:spacing w:afterLines="50" w:after="164" w:line="0" w:lineRule="atLeast"/>
              <w:ind w:left="448" w:hangingChars="200" w:hanging="448"/>
              <w:rPr>
                <w:rFonts w:ascii="ＭＳ ゴシック" w:eastAsia="ＭＳ ゴシック" w:hAnsi="ＭＳ ゴシック"/>
              </w:rPr>
            </w:pPr>
            <w:r>
              <w:rPr>
                <w:rFonts w:ascii="ＭＳ ゴシック" w:eastAsia="ＭＳ ゴシック" w:hAnsi="ＭＳ ゴシック" w:hint="eastAsia"/>
              </w:rPr>
              <w:t xml:space="preserve">　保健福祉課　障害福祉係まで</w:t>
            </w:r>
          </w:p>
          <w:p w14:paraId="05D7EC04" w14:textId="77777777" w:rsidR="00CB0ADD" w:rsidRPr="007D1172" w:rsidRDefault="00D00CA0" w:rsidP="00D00CA0">
            <w:pPr>
              <w:spacing w:afterLines="50" w:after="164" w:line="0" w:lineRule="atLeast"/>
              <w:ind w:left="448" w:hangingChars="200" w:hanging="448"/>
              <w:rPr>
                <w:rFonts w:ascii="ＭＳ ゴシック" w:eastAsia="ＭＳ ゴシック" w:hAnsi="ＭＳ ゴシック"/>
              </w:rPr>
            </w:pPr>
            <w:r>
              <w:rPr>
                <w:rFonts w:ascii="ＭＳ ゴシック" w:eastAsia="ＭＳ ゴシック" w:hAnsi="ＭＳ ゴシック" w:hint="eastAsia"/>
              </w:rPr>
              <w:t xml:space="preserve">　　　　　　　</w:t>
            </w:r>
            <w:r>
              <w:rPr>
                <w:rFonts w:ascii="Segoe UI Emoji" w:eastAsia="Segoe UI Emoji" w:hAnsi="Segoe UI Emoji" w:cs="Segoe UI Emoji" w:hint="eastAsia"/>
              </w:rPr>
              <w:t>☎</w:t>
            </w:r>
            <w:r>
              <w:rPr>
                <w:rFonts w:ascii="ＭＳ ゴシック" w:eastAsia="ＭＳ ゴシック" w:hAnsi="ＭＳ ゴシック" w:hint="eastAsia"/>
              </w:rPr>
              <w:t>３５－８１１６</w:t>
            </w:r>
          </w:p>
        </w:tc>
      </w:tr>
      <w:tr w:rsidR="000C3DB6" w:rsidRPr="007D1172" w14:paraId="0B415F06" w14:textId="77777777" w:rsidTr="000C3DB6">
        <w:trPr>
          <w:cantSplit/>
          <w:trHeight w:val="942"/>
        </w:trPr>
        <w:tc>
          <w:tcPr>
            <w:tcW w:w="4256" w:type="dxa"/>
          </w:tcPr>
          <w:p w14:paraId="7ADAF219" w14:textId="77777777" w:rsidR="000C3DB6" w:rsidRPr="007D1172" w:rsidRDefault="000C3DB6" w:rsidP="000C3DB6">
            <w:pPr>
              <w:spacing w:line="0" w:lineRule="atLeast"/>
              <w:rPr>
                <w:rFonts w:ascii="ＭＳ ゴシック" w:eastAsia="ＭＳ ゴシック" w:hAnsi="ＭＳ ゴシック"/>
                <w:kern w:val="0"/>
                <w:sz w:val="34"/>
                <w:szCs w:val="34"/>
              </w:rPr>
            </w:pPr>
            <w:r w:rsidRPr="007D1172">
              <w:rPr>
                <w:rFonts w:ascii="ＭＳ ゴシック" w:eastAsia="ＭＳ ゴシック" w:hAnsi="ＭＳ ゴシック" w:hint="eastAsia"/>
                <w:kern w:val="0"/>
                <w:sz w:val="34"/>
                <w:szCs w:val="34"/>
              </w:rPr>
              <w:t>使用年月日</w:t>
            </w:r>
          </w:p>
          <w:p w14:paraId="3C86998D" w14:textId="77777777" w:rsidR="000C3DB6" w:rsidRPr="007D1172" w:rsidRDefault="000C3DB6" w:rsidP="001E4B7A">
            <w:pPr>
              <w:spacing w:line="0" w:lineRule="atLeast"/>
              <w:ind w:firstLineChars="200" w:firstLine="708"/>
              <w:rPr>
                <w:rFonts w:ascii="ＭＳ ゴシック" w:eastAsia="ＭＳ ゴシック" w:hAnsi="ＭＳ ゴシック"/>
              </w:rPr>
            </w:pPr>
            <w:r w:rsidRPr="007D1172">
              <w:rPr>
                <w:rFonts w:ascii="ＭＳ ゴシック" w:eastAsia="ＭＳ ゴシック" w:hAnsi="ＭＳ ゴシック" w:hint="eastAsia"/>
                <w:sz w:val="34"/>
                <w:szCs w:val="34"/>
              </w:rPr>
              <w:t xml:space="preserve">　　年　　月　　日</w:t>
            </w:r>
          </w:p>
        </w:tc>
        <w:tc>
          <w:tcPr>
            <w:tcW w:w="4256" w:type="dxa"/>
            <w:vMerge/>
          </w:tcPr>
          <w:p w14:paraId="12BD826E" w14:textId="77777777" w:rsidR="000C3DB6" w:rsidRPr="007D1172" w:rsidRDefault="000C3DB6">
            <w:pPr>
              <w:rPr>
                <w:rFonts w:ascii="ＭＳ ゴシック" w:eastAsia="ＭＳ ゴシック" w:hAnsi="ＭＳ ゴシック"/>
              </w:rPr>
            </w:pPr>
          </w:p>
        </w:tc>
      </w:tr>
      <w:tr w:rsidR="000C3DB6" w:rsidRPr="007D1172" w14:paraId="05B43E9B" w14:textId="77777777" w:rsidTr="000C3DB6">
        <w:trPr>
          <w:cantSplit/>
          <w:trHeight w:val="1455"/>
        </w:trPr>
        <w:tc>
          <w:tcPr>
            <w:tcW w:w="4256" w:type="dxa"/>
          </w:tcPr>
          <w:p w14:paraId="65E73155" w14:textId="77777777" w:rsidR="000C3DB6" w:rsidRPr="007D1172" w:rsidRDefault="000C3DB6" w:rsidP="004D7EB5">
            <w:pPr>
              <w:spacing w:line="300" w:lineRule="auto"/>
              <w:rPr>
                <w:rFonts w:ascii="ＭＳ ゴシック" w:eastAsia="ＭＳ ゴシック" w:hAnsi="ＭＳ ゴシック"/>
                <w:kern w:val="0"/>
                <w:sz w:val="34"/>
                <w:szCs w:val="34"/>
              </w:rPr>
            </w:pPr>
            <w:r w:rsidRPr="007D1172">
              <w:rPr>
                <w:rFonts w:ascii="ＭＳ ゴシック" w:eastAsia="ＭＳ ゴシック" w:hAnsi="ＭＳ ゴシック" w:hint="eastAsia"/>
                <w:kern w:val="0"/>
                <w:sz w:val="34"/>
                <w:szCs w:val="34"/>
              </w:rPr>
              <w:t>取り扱い燃料給油所名</w:t>
            </w:r>
          </w:p>
        </w:tc>
        <w:tc>
          <w:tcPr>
            <w:tcW w:w="4256" w:type="dxa"/>
            <w:vMerge/>
          </w:tcPr>
          <w:p w14:paraId="715C8702" w14:textId="77777777" w:rsidR="000C3DB6" w:rsidRPr="007D1172" w:rsidRDefault="000C3DB6">
            <w:pPr>
              <w:rPr>
                <w:rFonts w:ascii="ＭＳ ゴシック" w:eastAsia="ＭＳ ゴシック" w:hAnsi="ＭＳ ゴシック"/>
              </w:rPr>
            </w:pPr>
          </w:p>
        </w:tc>
      </w:tr>
      <w:tr w:rsidR="000C3DB6" w:rsidRPr="007D1172" w14:paraId="0C13689C" w14:textId="77777777" w:rsidTr="000C3DB6">
        <w:trPr>
          <w:cantSplit/>
          <w:trHeight w:val="915"/>
        </w:trPr>
        <w:tc>
          <w:tcPr>
            <w:tcW w:w="4256" w:type="dxa"/>
            <w:vAlign w:val="center"/>
          </w:tcPr>
          <w:p w14:paraId="6ED282EB" w14:textId="77777777" w:rsidR="000C3DB6" w:rsidRPr="007D1172" w:rsidRDefault="000C3DB6" w:rsidP="000C3DB6">
            <w:pPr>
              <w:spacing w:line="0" w:lineRule="atLeast"/>
              <w:jc w:val="center"/>
              <w:rPr>
                <w:rFonts w:ascii="ＭＳ ゴシック" w:eastAsia="ＭＳ ゴシック" w:hAnsi="ＭＳ ゴシック"/>
                <w:kern w:val="0"/>
                <w:sz w:val="34"/>
                <w:szCs w:val="34"/>
              </w:rPr>
            </w:pPr>
            <w:r w:rsidRPr="007D1172">
              <w:rPr>
                <w:rFonts w:ascii="ＭＳ ゴシック" w:eastAsia="ＭＳ ゴシック" w:hAnsi="ＭＳ ゴシック" w:hint="eastAsia"/>
                <w:kern w:val="0"/>
                <w:sz w:val="34"/>
                <w:szCs w:val="34"/>
              </w:rPr>
              <w:t>助成券番号　第　　　号</w:t>
            </w:r>
          </w:p>
        </w:tc>
        <w:tc>
          <w:tcPr>
            <w:tcW w:w="4256" w:type="dxa"/>
            <w:vMerge/>
          </w:tcPr>
          <w:p w14:paraId="1CF55D92" w14:textId="77777777" w:rsidR="000C3DB6" w:rsidRPr="007D1172" w:rsidRDefault="000C3DB6">
            <w:pPr>
              <w:rPr>
                <w:rFonts w:ascii="ＭＳ ゴシック" w:eastAsia="ＭＳ ゴシック" w:hAnsi="ＭＳ ゴシック"/>
              </w:rPr>
            </w:pPr>
          </w:p>
        </w:tc>
      </w:tr>
      <w:tr w:rsidR="000C3DB6" w:rsidRPr="007D1172" w14:paraId="6E404613" w14:textId="77777777" w:rsidTr="000C3DB6">
        <w:trPr>
          <w:cantSplit/>
          <w:trHeight w:val="990"/>
        </w:trPr>
        <w:tc>
          <w:tcPr>
            <w:tcW w:w="4256" w:type="dxa"/>
          </w:tcPr>
          <w:p w14:paraId="5FA0CF7C" w14:textId="77777777" w:rsidR="000C3DB6" w:rsidRPr="007D1172" w:rsidRDefault="000C3DB6" w:rsidP="000C3DB6">
            <w:pPr>
              <w:spacing w:line="0" w:lineRule="atLeast"/>
              <w:rPr>
                <w:rFonts w:ascii="ＭＳ ゴシック" w:eastAsia="ＭＳ ゴシック" w:hAnsi="ＭＳ ゴシック"/>
                <w:kern w:val="0"/>
                <w:sz w:val="34"/>
                <w:szCs w:val="34"/>
              </w:rPr>
            </w:pPr>
            <w:r w:rsidRPr="007D1172">
              <w:rPr>
                <w:rFonts w:ascii="ＭＳ ゴシック" w:eastAsia="ＭＳ ゴシック" w:hAnsi="ＭＳ ゴシック" w:hint="eastAsia"/>
                <w:kern w:val="0"/>
                <w:sz w:val="34"/>
                <w:szCs w:val="34"/>
              </w:rPr>
              <w:t>有効期限</w:t>
            </w:r>
          </w:p>
          <w:p w14:paraId="3744A555" w14:textId="77777777" w:rsidR="000C3DB6" w:rsidRPr="007D1172" w:rsidRDefault="00D00CA0" w:rsidP="00D00CA0">
            <w:pPr>
              <w:spacing w:line="0" w:lineRule="atLeast"/>
              <w:rPr>
                <w:rFonts w:ascii="ＭＳ ゴシック" w:eastAsia="ＭＳ ゴシック" w:hAnsi="ＭＳ ゴシック"/>
                <w:kern w:val="0"/>
                <w:sz w:val="34"/>
                <w:szCs w:val="34"/>
              </w:rPr>
            </w:pPr>
            <w:r>
              <w:rPr>
                <w:rFonts w:ascii="ＭＳ ゴシック" w:eastAsia="ＭＳ ゴシック" w:hAnsi="ＭＳ ゴシック" w:hint="eastAsia"/>
                <w:kern w:val="0"/>
                <w:sz w:val="34"/>
                <w:szCs w:val="34"/>
              </w:rPr>
              <w:t>令和</w:t>
            </w:r>
            <w:r w:rsidR="000C3DB6" w:rsidRPr="007D1172">
              <w:rPr>
                <w:rFonts w:ascii="ＭＳ ゴシック" w:eastAsia="ＭＳ ゴシック" w:hAnsi="ＭＳ ゴシック" w:hint="eastAsia"/>
                <w:kern w:val="0"/>
                <w:sz w:val="34"/>
                <w:szCs w:val="34"/>
              </w:rPr>
              <w:t xml:space="preserve">　　年　　月　　日</w:t>
            </w:r>
          </w:p>
        </w:tc>
        <w:tc>
          <w:tcPr>
            <w:tcW w:w="4256" w:type="dxa"/>
            <w:vMerge/>
          </w:tcPr>
          <w:p w14:paraId="5F878D30" w14:textId="77777777" w:rsidR="000C3DB6" w:rsidRPr="007D1172" w:rsidRDefault="000C3DB6">
            <w:pPr>
              <w:rPr>
                <w:rFonts w:ascii="ＭＳ ゴシック" w:eastAsia="ＭＳ ゴシック" w:hAnsi="ＭＳ ゴシック"/>
              </w:rPr>
            </w:pPr>
          </w:p>
        </w:tc>
      </w:tr>
      <w:tr w:rsidR="000C3DB6" w:rsidRPr="007D1172" w14:paraId="4F1C8DEC" w14:textId="77777777" w:rsidTr="007D1172">
        <w:trPr>
          <w:cantSplit/>
          <w:trHeight w:val="2866"/>
        </w:trPr>
        <w:tc>
          <w:tcPr>
            <w:tcW w:w="4256" w:type="dxa"/>
          </w:tcPr>
          <w:p w14:paraId="32CD265D" w14:textId="77777777" w:rsidR="000C3DB6" w:rsidRPr="001E4B7A" w:rsidRDefault="000C3DB6" w:rsidP="000C3DB6">
            <w:pPr>
              <w:spacing w:line="0" w:lineRule="atLeast"/>
              <w:rPr>
                <w:rFonts w:ascii="ＭＳ ゴシック" w:eastAsia="ＭＳ ゴシック" w:hAnsi="ＭＳ ゴシック"/>
                <w:kern w:val="0"/>
                <w:sz w:val="34"/>
                <w:szCs w:val="34"/>
              </w:rPr>
            </w:pPr>
          </w:p>
          <w:p w14:paraId="03458126" w14:textId="77777777" w:rsidR="000C3DB6" w:rsidRPr="007D1172" w:rsidRDefault="000C3DB6" w:rsidP="000C3DB6">
            <w:pPr>
              <w:spacing w:line="0" w:lineRule="atLeast"/>
              <w:rPr>
                <w:rFonts w:ascii="ＭＳ ゴシック" w:eastAsia="ＭＳ ゴシック" w:hAnsi="ＭＳ ゴシック"/>
                <w:kern w:val="0"/>
                <w:sz w:val="34"/>
                <w:szCs w:val="34"/>
              </w:rPr>
            </w:pPr>
            <w:r w:rsidRPr="007D1172">
              <w:rPr>
                <w:rFonts w:ascii="ＭＳ ゴシック" w:eastAsia="ＭＳ ゴシック" w:hAnsi="ＭＳ ゴシック" w:hint="eastAsia"/>
                <w:kern w:val="0"/>
                <w:sz w:val="34"/>
                <w:szCs w:val="34"/>
              </w:rPr>
              <w:t>発行者</w:t>
            </w:r>
          </w:p>
          <w:p w14:paraId="1C784D99" w14:textId="77777777" w:rsidR="000C3DB6" w:rsidRPr="007D1172" w:rsidRDefault="000C3DB6" w:rsidP="000C3DB6">
            <w:pPr>
              <w:spacing w:line="0" w:lineRule="atLeast"/>
              <w:rPr>
                <w:rFonts w:ascii="ＭＳ ゴシック" w:eastAsia="ＭＳ ゴシック" w:hAnsi="ＭＳ ゴシック"/>
                <w:kern w:val="0"/>
                <w:sz w:val="34"/>
                <w:szCs w:val="34"/>
              </w:rPr>
            </w:pPr>
          </w:p>
          <w:p w14:paraId="4E45A24D" w14:textId="77777777" w:rsidR="000C3DB6" w:rsidRPr="007D1172" w:rsidRDefault="000C3DB6" w:rsidP="000C3DB6">
            <w:pPr>
              <w:spacing w:line="0" w:lineRule="atLeast"/>
              <w:ind w:firstLineChars="100" w:firstLine="354"/>
              <w:rPr>
                <w:rFonts w:ascii="ＭＳ ゴシック" w:eastAsia="ＭＳ ゴシック" w:hAnsi="ＭＳ ゴシック"/>
                <w:kern w:val="0"/>
                <w:sz w:val="34"/>
                <w:szCs w:val="34"/>
              </w:rPr>
            </w:pPr>
            <w:r w:rsidRPr="007D1172">
              <w:rPr>
                <w:rFonts w:ascii="ＭＳ ゴシック" w:eastAsia="ＭＳ ゴシック" w:hAnsi="ＭＳ ゴシック" w:hint="eastAsia"/>
                <w:kern w:val="0"/>
                <w:sz w:val="34"/>
                <w:szCs w:val="34"/>
              </w:rPr>
              <w:t>豊郷町</w:t>
            </w:r>
            <w:r w:rsidR="00FE4A52">
              <w:rPr>
                <w:rFonts w:ascii="ＭＳ ゴシック" w:eastAsia="ＭＳ ゴシック" w:hAnsi="ＭＳ ゴシック" w:hint="eastAsia"/>
                <w:kern w:val="0"/>
                <w:sz w:val="34"/>
                <w:szCs w:val="34"/>
              </w:rPr>
              <w:t>長</w:t>
            </w:r>
          </w:p>
        </w:tc>
        <w:tc>
          <w:tcPr>
            <w:tcW w:w="4256" w:type="dxa"/>
            <w:vMerge/>
          </w:tcPr>
          <w:p w14:paraId="60704BE6" w14:textId="77777777" w:rsidR="000C3DB6" w:rsidRPr="007D1172" w:rsidRDefault="000C3DB6">
            <w:pPr>
              <w:rPr>
                <w:rFonts w:ascii="ＭＳ ゴシック" w:eastAsia="ＭＳ ゴシック" w:hAnsi="ＭＳ ゴシック"/>
              </w:rPr>
            </w:pPr>
          </w:p>
        </w:tc>
      </w:tr>
    </w:tbl>
    <w:p w14:paraId="157D68A2" w14:textId="77777777" w:rsidR="00FE2594" w:rsidRPr="007D1172" w:rsidRDefault="00FE2594">
      <w:pPr>
        <w:rPr>
          <w:rFonts w:ascii="ＭＳ ゴシック" w:eastAsia="ＭＳ ゴシック" w:hAnsi="ＭＳ ゴシック"/>
        </w:rPr>
      </w:pPr>
    </w:p>
    <w:sectPr w:rsidR="00FE2594" w:rsidRPr="007D1172">
      <w:pgSz w:w="11906" w:h="16838" w:code="9"/>
      <w:pgMar w:top="1701" w:right="1701" w:bottom="1701" w:left="1701" w:header="284" w:footer="284"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E63A" w14:textId="77777777" w:rsidR="00C73857" w:rsidRDefault="00C73857">
      <w:r>
        <w:separator/>
      </w:r>
    </w:p>
  </w:endnote>
  <w:endnote w:type="continuationSeparator" w:id="0">
    <w:p w14:paraId="228E724E" w14:textId="77777777" w:rsidR="00C73857" w:rsidRDefault="00C7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9EE3" w14:textId="77777777" w:rsidR="00C73857" w:rsidRDefault="00C73857">
      <w:r>
        <w:separator/>
      </w:r>
    </w:p>
  </w:footnote>
  <w:footnote w:type="continuationSeparator" w:id="0">
    <w:p w14:paraId="094F2E9A" w14:textId="77777777" w:rsidR="00C73857" w:rsidRDefault="00C73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4"/>
  <w:drawingGridVerticalSpacing w:val="164"/>
  <w:displayVerticalDrawingGridEvery w:val="2"/>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46"/>
    <w:rsid w:val="00062277"/>
    <w:rsid w:val="00080E90"/>
    <w:rsid w:val="000A25EA"/>
    <w:rsid w:val="000C3DB6"/>
    <w:rsid w:val="000E0D95"/>
    <w:rsid w:val="001375AE"/>
    <w:rsid w:val="001B1095"/>
    <w:rsid w:val="001D1ACB"/>
    <w:rsid w:val="001E4B7A"/>
    <w:rsid w:val="00267F9A"/>
    <w:rsid w:val="003733BF"/>
    <w:rsid w:val="004742CA"/>
    <w:rsid w:val="004D7EB5"/>
    <w:rsid w:val="00506CB6"/>
    <w:rsid w:val="0057124D"/>
    <w:rsid w:val="005926DB"/>
    <w:rsid w:val="005A7A71"/>
    <w:rsid w:val="00683E8D"/>
    <w:rsid w:val="00711A75"/>
    <w:rsid w:val="00760845"/>
    <w:rsid w:val="007666A3"/>
    <w:rsid w:val="007B1C26"/>
    <w:rsid w:val="007B7BEB"/>
    <w:rsid w:val="007D1172"/>
    <w:rsid w:val="007F1D46"/>
    <w:rsid w:val="0084136F"/>
    <w:rsid w:val="00882273"/>
    <w:rsid w:val="008C60A6"/>
    <w:rsid w:val="00924941"/>
    <w:rsid w:val="00930A3A"/>
    <w:rsid w:val="00A04B57"/>
    <w:rsid w:val="00A817DD"/>
    <w:rsid w:val="00C0098B"/>
    <w:rsid w:val="00C26B3F"/>
    <w:rsid w:val="00C73857"/>
    <w:rsid w:val="00CB0ADD"/>
    <w:rsid w:val="00CD4726"/>
    <w:rsid w:val="00D00CA0"/>
    <w:rsid w:val="00D624E0"/>
    <w:rsid w:val="00D712FD"/>
    <w:rsid w:val="00E17205"/>
    <w:rsid w:val="00E7775E"/>
    <w:rsid w:val="00EF25B0"/>
    <w:rsid w:val="00F3300F"/>
    <w:rsid w:val="00F4158A"/>
    <w:rsid w:val="00F4392A"/>
    <w:rsid w:val="00FE2594"/>
    <w:rsid w:val="00FE4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19CDD42"/>
  <w15:chartTrackingRefBased/>
  <w15:docId w15:val="{86F58427-19BD-4F50-B0AA-00869F28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D00CA0"/>
    <w:rPr>
      <w:rFonts w:ascii="游ゴシック Light" w:eastAsia="游ゴシック Light" w:hAnsi="游ゴシック Light"/>
      <w:sz w:val="18"/>
      <w:szCs w:val="18"/>
    </w:rPr>
  </w:style>
  <w:style w:type="character" w:customStyle="1" w:styleId="a6">
    <w:name w:val="吹き出し (文字)"/>
    <w:link w:val="a5"/>
    <w:uiPriority w:val="99"/>
    <w:semiHidden/>
    <w:rsid w:val="00D00CA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篠部　真奈美</dc:creator>
  <cp:keywords/>
  <cp:lastModifiedBy>川﨑 幹也</cp:lastModifiedBy>
  <cp:revision>7</cp:revision>
  <cp:lastPrinted>2026-01-08T00:17:00Z</cp:lastPrinted>
  <dcterms:created xsi:type="dcterms:W3CDTF">2025-12-24T07:19:00Z</dcterms:created>
  <dcterms:modified xsi:type="dcterms:W3CDTF">2026-01-08T00:17:00Z</dcterms:modified>
</cp:coreProperties>
</file>