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0A" w:rsidRDefault="00932F0A" w:rsidP="00932F0A">
      <w:pPr>
        <w:ind w:left="420" w:hangingChars="200" w:hanging="420"/>
      </w:pPr>
      <w:r>
        <w:rPr>
          <w:rFonts w:hint="eastAsia"/>
        </w:rPr>
        <w:t>別記様式１号（第２条第</w:t>
      </w:r>
      <w:r>
        <w:t>1</w:t>
      </w:r>
      <w:r>
        <w:rPr>
          <w:rFonts w:hint="eastAsia"/>
        </w:rPr>
        <w:t>項関係）</w:t>
      </w:r>
    </w:p>
    <w:p w:rsidR="00932F0A" w:rsidRPr="00B14E9D" w:rsidRDefault="00932F0A" w:rsidP="00932F0A">
      <w:pPr>
        <w:ind w:left="440" w:hangingChars="200" w:hanging="440"/>
        <w:jc w:val="center"/>
        <w:rPr>
          <w:sz w:val="22"/>
        </w:rPr>
      </w:pPr>
      <w:r w:rsidRPr="00B14E9D">
        <w:rPr>
          <w:rFonts w:hint="eastAsia"/>
          <w:sz w:val="22"/>
        </w:rPr>
        <w:t>地域総合センター等使用許可申請書</w:t>
      </w:r>
    </w:p>
    <w:p w:rsidR="00932F0A" w:rsidRDefault="00932F0A" w:rsidP="00932F0A">
      <w:pPr>
        <w:ind w:left="420" w:hangingChars="200" w:hanging="420"/>
      </w:pPr>
      <w:r>
        <w:rPr>
          <w:rFonts w:hint="eastAsia"/>
        </w:rPr>
        <w:t>豊郷町隣保館長　様</w:t>
      </w:r>
    </w:p>
    <w:p w:rsidR="00932F0A" w:rsidRDefault="00932F0A" w:rsidP="00932F0A">
      <w:pPr>
        <w:ind w:leftChars="200" w:left="420" w:firstLineChars="1900" w:firstLine="3990"/>
      </w:pPr>
      <w:r>
        <w:rPr>
          <w:rFonts w:hint="eastAsia"/>
        </w:rPr>
        <w:t xml:space="preserve">　　　　　　　　　年　　月　　日</w:t>
      </w:r>
    </w:p>
    <w:p w:rsidR="00932F0A" w:rsidRDefault="00932F0A" w:rsidP="00932F0A">
      <w:pPr>
        <w:ind w:firstLineChars="2500" w:firstLine="5250"/>
      </w:pPr>
      <w:r>
        <w:rPr>
          <w:rFonts w:hint="eastAsia"/>
        </w:rPr>
        <w:t>住　所</w:t>
      </w:r>
    </w:p>
    <w:p w:rsidR="00932F0A" w:rsidRDefault="00932F0A" w:rsidP="00932F0A">
      <w:pPr>
        <w:ind w:firstLineChars="2500" w:firstLine="5250"/>
      </w:pPr>
      <w:r>
        <w:rPr>
          <w:rFonts w:hint="eastAsia"/>
        </w:rPr>
        <w:t>申請者</w:t>
      </w:r>
    </w:p>
    <w:p w:rsidR="00932F0A" w:rsidRDefault="00932F0A" w:rsidP="00932F0A">
      <w:pPr>
        <w:ind w:leftChars="200" w:left="420" w:firstLineChars="2300" w:firstLine="4830"/>
      </w:pPr>
      <w:r>
        <w:rPr>
          <w:rFonts w:hint="eastAsia"/>
        </w:rPr>
        <w:t>連絡先（電話）</w:t>
      </w:r>
    </w:p>
    <w:p w:rsidR="00932F0A" w:rsidRDefault="00932F0A" w:rsidP="00932F0A">
      <w:pPr>
        <w:ind w:firstLineChars="100" w:firstLine="210"/>
      </w:pPr>
      <w:r>
        <w:rPr>
          <w:rFonts w:hint="eastAsia"/>
        </w:rPr>
        <w:t>豊郷町地域総合センター等の使用に関する規程第２条第1項の規定により、施設等の使用について下記のとおり申請します。</w:t>
      </w:r>
    </w:p>
    <w:p w:rsidR="00932F0A" w:rsidRDefault="00932F0A" w:rsidP="00932F0A"/>
    <w:p w:rsidR="00932F0A" w:rsidRDefault="00932F0A" w:rsidP="00932F0A">
      <w:pPr>
        <w:pStyle w:val="a3"/>
      </w:pPr>
      <w:r>
        <w:rPr>
          <w:rFonts w:hint="eastAsia"/>
        </w:rPr>
        <w:t>記</w:t>
      </w:r>
    </w:p>
    <w:p w:rsidR="00932F0A" w:rsidRDefault="00932F0A" w:rsidP="00932F0A"/>
    <w:tbl>
      <w:tblPr>
        <w:tblStyle w:val="a5"/>
        <w:tblW w:w="0" w:type="auto"/>
        <w:tblInd w:w="-5" w:type="dxa"/>
        <w:tblLook w:val="04A0" w:firstRow="1" w:lastRow="0" w:firstColumn="1" w:lastColumn="0" w:noHBand="0" w:noVBand="1"/>
      </w:tblPr>
      <w:tblGrid>
        <w:gridCol w:w="1985"/>
        <w:gridCol w:w="6514"/>
      </w:tblGrid>
      <w:tr w:rsidR="00932F0A" w:rsidTr="009012F0">
        <w:tc>
          <w:tcPr>
            <w:tcW w:w="1985" w:type="dxa"/>
            <w:vAlign w:val="center"/>
          </w:tcPr>
          <w:p w:rsidR="00932F0A" w:rsidRDefault="00932F0A" w:rsidP="009012F0">
            <w:pPr>
              <w:jc w:val="center"/>
            </w:pPr>
            <w:r w:rsidRPr="00932F0A">
              <w:rPr>
                <w:rFonts w:hint="eastAsia"/>
                <w:spacing w:val="35"/>
                <w:kern w:val="0"/>
                <w:fitText w:val="1050" w:id="-1587293178"/>
              </w:rPr>
              <w:t>使用目</w:t>
            </w:r>
            <w:r w:rsidRPr="00932F0A">
              <w:rPr>
                <w:rFonts w:hint="eastAsia"/>
                <w:kern w:val="0"/>
                <w:fitText w:val="1050" w:id="-1587293178"/>
              </w:rPr>
              <w:t>的</w:t>
            </w:r>
          </w:p>
        </w:tc>
        <w:tc>
          <w:tcPr>
            <w:tcW w:w="6514" w:type="dxa"/>
          </w:tcPr>
          <w:p w:rsidR="00932F0A" w:rsidRDefault="00932F0A" w:rsidP="009012F0"/>
        </w:tc>
      </w:tr>
      <w:tr w:rsidR="00932F0A" w:rsidTr="009012F0">
        <w:tc>
          <w:tcPr>
            <w:tcW w:w="1985" w:type="dxa"/>
            <w:vAlign w:val="center"/>
          </w:tcPr>
          <w:p w:rsidR="00932F0A" w:rsidRDefault="00932F0A" w:rsidP="009012F0">
            <w:pPr>
              <w:jc w:val="center"/>
            </w:pPr>
            <w:r>
              <w:rPr>
                <w:rFonts w:hint="eastAsia"/>
              </w:rPr>
              <w:t>使用施設等</w:t>
            </w:r>
          </w:p>
        </w:tc>
        <w:tc>
          <w:tcPr>
            <w:tcW w:w="6514" w:type="dxa"/>
          </w:tcPr>
          <w:p w:rsidR="00932F0A" w:rsidRDefault="00932F0A" w:rsidP="009012F0">
            <w:r>
              <w:rPr>
                <w:rFonts w:hint="eastAsia"/>
              </w:rPr>
              <w:t>デイルーム　　地域振興室１　　地域振興室２　　玄関横相談室</w:t>
            </w:r>
          </w:p>
          <w:p w:rsidR="00932F0A" w:rsidRDefault="00932F0A" w:rsidP="009012F0">
            <w:r>
              <w:rPr>
                <w:rFonts w:hint="eastAsia"/>
              </w:rPr>
              <w:t>相談室１　　相談室２　　和室　　調理室　　軒下　　駐車場</w:t>
            </w:r>
          </w:p>
          <w:p w:rsidR="00932F0A" w:rsidRDefault="00932F0A" w:rsidP="009012F0">
            <w:r>
              <w:rPr>
                <w:rFonts w:hint="eastAsia"/>
              </w:rPr>
              <w:t>バス駐車スペース</w:t>
            </w:r>
          </w:p>
          <w:p w:rsidR="00932F0A" w:rsidRDefault="00932F0A" w:rsidP="009012F0">
            <w:r>
              <w:rPr>
                <w:rFonts w:hint="eastAsia"/>
              </w:rPr>
              <w:t>三ツ池教育集会所　　三ツ池老人憩の家　　三ツ池児童館</w:t>
            </w:r>
          </w:p>
          <w:p w:rsidR="00932F0A" w:rsidRDefault="00932F0A" w:rsidP="009012F0">
            <w:r>
              <w:rPr>
                <w:rFonts w:hint="eastAsia"/>
              </w:rPr>
              <w:t>大町教育集会所　　大町老人憩の家</w:t>
            </w:r>
          </w:p>
        </w:tc>
      </w:tr>
      <w:tr w:rsidR="00932F0A" w:rsidTr="009012F0">
        <w:tc>
          <w:tcPr>
            <w:tcW w:w="1985" w:type="dxa"/>
            <w:vAlign w:val="center"/>
          </w:tcPr>
          <w:p w:rsidR="00932F0A" w:rsidRDefault="00932F0A" w:rsidP="009012F0">
            <w:pPr>
              <w:jc w:val="center"/>
            </w:pPr>
            <w:r>
              <w:rPr>
                <w:rFonts w:hint="eastAsia"/>
              </w:rPr>
              <w:t>備品用具等</w:t>
            </w:r>
          </w:p>
        </w:tc>
        <w:tc>
          <w:tcPr>
            <w:tcW w:w="6514" w:type="dxa"/>
          </w:tcPr>
          <w:p w:rsidR="00932F0A" w:rsidRDefault="00932F0A" w:rsidP="009012F0">
            <w:r>
              <w:rPr>
                <w:rFonts w:hint="eastAsia"/>
              </w:rPr>
              <w:t>プロジェクター　　スクリーン　　ステージ台</w:t>
            </w:r>
          </w:p>
          <w:p w:rsidR="00932F0A" w:rsidRDefault="00932F0A" w:rsidP="009012F0">
            <w:r>
              <w:rPr>
                <w:rFonts w:hint="eastAsia"/>
              </w:rPr>
              <w:t>その他（　　　　　　　　　　　　　　　　　　　　　　　　）</w:t>
            </w:r>
          </w:p>
        </w:tc>
      </w:tr>
      <w:tr w:rsidR="00932F0A" w:rsidTr="009012F0">
        <w:tc>
          <w:tcPr>
            <w:tcW w:w="1985" w:type="dxa"/>
            <w:vAlign w:val="center"/>
          </w:tcPr>
          <w:p w:rsidR="00932F0A" w:rsidRDefault="00932F0A" w:rsidP="009012F0">
            <w:pPr>
              <w:jc w:val="center"/>
            </w:pPr>
            <w:r>
              <w:rPr>
                <w:rFonts w:hint="eastAsia"/>
              </w:rPr>
              <w:t>使用年月日</w:t>
            </w:r>
          </w:p>
        </w:tc>
        <w:tc>
          <w:tcPr>
            <w:tcW w:w="6514" w:type="dxa"/>
          </w:tcPr>
          <w:p w:rsidR="00932F0A" w:rsidRDefault="00932F0A" w:rsidP="009012F0">
            <w:r>
              <w:rPr>
                <w:rFonts w:hint="eastAsia"/>
              </w:rPr>
              <w:t xml:space="preserve">　　　　　　　年　　　月　　　日（　　曜日）他　　　日分</w:t>
            </w:r>
          </w:p>
        </w:tc>
      </w:tr>
      <w:tr w:rsidR="00932F0A" w:rsidTr="009012F0">
        <w:tc>
          <w:tcPr>
            <w:tcW w:w="1985" w:type="dxa"/>
            <w:vAlign w:val="center"/>
          </w:tcPr>
          <w:p w:rsidR="00932F0A" w:rsidRDefault="00932F0A" w:rsidP="009012F0">
            <w:pPr>
              <w:jc w:val="center"/>
            </w:pPr>
            <w:r>
              <w:rPr>
                <w:rFonts w:hint="eastAsia"/>
              </w:rPr>
              <w:t>使用時間帯</w:t>
            </w:r>
          </w:p>
        </w:tc>
        <w:tc>
          <w:tcPr>
            <w:tcW w:w="6514" w:type="dxa"/>
          </w:tcPr>
          <w:p w:rsidR="00932F0A" w:rsidRDefault="00932F0A" w:rsidP="009012F0">
            <w:pPr>
              <w:ind w:firstLineChars="300" w:firstLine="630"/>
            </w:pPr>
            <w:r>
              <w:rPr>
                <w:rFonts w:hint="eastAsia"/>
              </w:rPr>
              <w:t>午前・午後　　　時　　　分から</w:t>
            </w:r>
          </w:p>
          <w:p w:rsidR="00932F0A" w:rsidRDefault="00932F0A" w:rsidP="009012F0">
            <w:pPr>
              <w:ind w:firstLineChars="300" w:firstLine="630"/>
            </w:pPr>
            <w:r>
              <w:rPr>
                <w:rFonts w:hint="eastAsia"/>
              </w:rPr>
              <w:t>午前・午後　　　時　　　分まで　（　　　　時間）</w:t>
            </w:r>
          </w:p>
        </w:tc>
      </w:tr>
      <w:tr w:rsidR="00932F0A" w:rsidTr="009012F0">
        <w:tc>
          <w:tcPr>
            <w:tcW w:w="1985" w:type="dxa"/>
            <w:vAlign w:val="center"/>
          </w:tcPr>
          <w:p w:rsidR="00932F0A" w:rsidRDefault="00932F0A" w:rsidP="009012F0">
            <w:pPr>
              <w:jc w:val="center"/>
            </w:pPr>
            <w:r w:rsidRPr="00932F0A">
              <w:rPr>
                <w:rFonts w:hint="eastAsia"/>
                <w:spacing w:val="35"/>
                <w:kern w:val="0"/>
                <w:fitText w:val="1050" w:id="-1587293177"/>
              </w:rPr>
              <w:t>参集者</w:t>
            </w:r>
            <w:r w:rsidRPr="00932F0A">
              <w:rPr>
                <w:rFonts w:hint="eastAsia"/>
                <w:kern w:val="0"/>
                <w:fitText w:val="1050" w:id="-1587293177"/>
              </w:rPr>
              <w:t>数</w:t>
            </w:r>
          </w:p>
        </w:tc>
        <w:tc>
          <w:tcPr>
            <w:tcW w:w="6514" w:type="dxa"/>
          </w:tcPr>
          <w:p w:rsidR="00932F0A" w:rsidRDefault="00932F0A" w:rsidP="009012F0">
            <w:r>
              <w:rPr>
                <w:rFonts w:hint="eastAsia"/>
              </w:rPr>
              <w:t xml:space="preserve">　　　　　　　　　　　　　　　名</w:t>
            </w:r>
          </w:p>
        </w:tc>
      </w:tr>
      <w:tr w:rsidR="00932F0A" w:rsidTr="009012F0">
        <w:tc>
          <w:tcPr>
            <w:tcW w:w="1985" w:type="dxa"/>
            <w:vAlign w:val="center"/>
          </w:tcPr>
          <w:p w:rsidR="00932F0A" w:rsidRDefault="00932F0A" w:rsidP="009012F0">
            <w:pPr>
              <w:jc w:val="center"/>
            </w:pPr>
            <w:r w:rsidRPr="00932F0A">
              <w:rPr>
                <w:rFonts w:hint="eastAsia"/>
                <w:spacing w:val="105"/>
                <w:kern w:val="0"/>
                <w:fitText w:val="1050" w:id="-1587293176"/>
              </w:rPr>
              <w:t>その</w:t>
            </w:r>
            <w:r w:rsidRPr="00932F0A">
              <w:rPr>
                <w:rFonts w:hint="eastAsia"/>
                <w:kern w:val="0"/>
                <w:fitText w:val="1050" w:id="-1587293176"/>
              </w:rPr>
              <w:t>他</w:t>
            </w:r>
          </w:p>
        </w:tc>
        <w:tc>
          <w:tcPr>
            <w:tcW w:w="6514" w:type="dxa"/>
          </w:tcPr>
          <w:p w:rsidR="00932F0A" w:rsidRDefault="00932F0A" w:rsidP="009012F0">
            <w:pPr>
              <w:pStyle w:val="a6"/>
              <w:numPr>
                <w:ilvl w:val="0"/>
                <w:numId w:val="1"/>
              </w:numPr>
              <w:ind w:leftChars="0"/>
            </w:pPr>
            <w:r>
              <w:rPr>
                <w:rFonts w:hint="eastAsia"/>
              </w:rPr>
              <w:t>地域総合センター等使用許可申請書継続用紙添付</w:t>
            </w:r>
          </w:p>
          <w:p w:rsidR="00932F0A" w:rsidRDefault="00932F0A" w:rsidP="009012F0">
            <w:r>
              <w:rPr>
                <w:rFonts w:hint="eastAsia"/>
              </w:rPr>
              <w:t xml:space="preserve">（その他 </w:t>
            </w:r>
            <w:r>
              <w:t xml:space="preserve">                                               ）</w:t>
            </w:r>
          </w:p>
        </w:tc>
      </w:tr>
    </w:tbl>
    <w:p w:rsidR="00932F0A" w:rsidRDefault="00932F0A" w:rsidP="00932F0A"/>
    <w:p w:rsidR="00932F0A" w:rsidRDefault="00932F0A" w:rsidP="00932F0A">
      <w:r>
        <w:rPr>
          <w:rFonts w:asciiTheme="minorEastAsia" w:hAnsiTheme="minorEastAsia" w:hint="eastAsia"/>
        </w:rPr>
        <w:t>※</w:t>
      </w:r>
      <w:r>
        <w:rPr>
          <w:rFonts w:hint="eastAsia"/>
        </w:rPr>
        <w:t>地域総合センター処理欄（使用料該当条項）</w:t>
      </w:r>
    </w:p>
    <w:p w:rsidR="00932F0A" w:rsidRDefault="00932F0A" w:rsidP="00932F0A"/>
    <w:p w:rsidR="00932F0A" w:rsidRPr="00B70602" w:rsidRDefault="00932F0A" w:rsidP="00932F0A">
      <w:r>
        <w:rPr>
          <w:rFonts w:hint="eastAsia"/>
        </w:rPr>
        <w:t>１　豊郷町使用料および加入金の徴収に関する条例第２条該当　　通常使用料</w:t>
      </w:r>
    </w:p>
    <w:p w:rsidR="00932F0A" w:rsidRPr="00B70602" w:rsidRDefault="00932F0A" w:rsidP="00932F0A">
      <w:r>
        <w:rPr>
          <w:rFonts w:hint="eastAsia"/>
        </w:rPr>
        <w:t>２　豊郷町使用料および加入金の徴収に関する条例第５条第１項該当　　使用料減額</w:t>
      </w:r>
    </w:p>
    <w:p w:rsidR="00932F0A" w:rsidRPr="00B70602" w:rsidRDefault="00932F0A" w:rsidP="00932F0A">
      <w:r>
        <w:rPr>
          <w:rFonts w:hint="eastAsia"/>
        </w:rPr>
        <w:t>３　豊郷町使用料および加入金の徴収に関する条例第５条第１項該当　　使用料免除</w:t>
      </w:r>
    </w:p>
    <w:p w:rsidR="00932F0A" w:rsidRDefault="00932F0A" w:rsidP="00932F0A">
      <w:r>
        <w:rPr>
          <w:rFonts w:hint="eastAsia"/>
        </w:rPr>
        <w:t xml:space="preserve">４　豊郷町使用料および加入金の徴収に関する条例第５条第２項該当　　</w:t>
      </w:r>
    </w:p>
    <w:p w:rsidR="00932F0A" w:rsidRDefault="00932F0A" w:rsidP="00932F0A"/>
    <w:p w:rsidR="005524E5" w:rsidRDefault="00932F0A">
      <w:pPr>
        <w:rPr>
          <w:u w:val="single"/>
        </w:rPr>
      </w:pPr>
      <w:r>
        <w:rPr>
          <w:rFonts w:hint="eastAsia"/>
        </w:rPr>
        <w:t xml:space="preserve">　　　　　　　　　　　　　　　　　　　　　　　　　　</w:t>
      </w:r>
      <w:r w:rsidRPr="000B63C0">
        <w:rPr>
          <w:rFonts w:hint="eastAsia"/>
          <w:u w:val="single"/>
        </w:rPr>
        <w:t>請求金額　　　　　　　　　円</w:t>
      </w:r>
    </w:p>
    <w:p w:rsidR="00AD2A05" w:rsidRPr="00B14E9D" w:rsidRDefault="00AD2A05" w:rsidP="00AD2A05">
      <w:pPr>
        <w:rPr>
          <w:sz w:val="22"/>
        </w:rPr>
      </w:pPr>
      <w:r w:rsidRPr="00B14E9D">
        <w:rPr>
          <w:rFonts w:hint="eastAsia"/>
          <w:sz w:val="22"/>
        </w:rPr>
        <w:lastRenderedPageBreak/>
        <w:t>地域総合センター等使用許可申請書継続用紙</w:t>
      </w:r>
    </w:p>
    <w:p w:rsidR="00AD2A05" w:rsidRDefault="00AD2A05" w:rsidP="00AD2A05">
      <w:r>
        <w:rPr>
          <w:rFonts w:hint="eastAsia"/>
        </w:rPr>
        <w:t xml:space="preserve">　この継続用紙の記入については、申請書に書かれた使用目的および使用施設等ならびに使用時間帯が同一の場合に申請書として添付してください。</w:t>
      </w:r>
    </w:p>
    <w:p w:rsidR="00AD2A05" w:rsidRDefault="00AD2A05" w:rsidP="00AD2A05"/>
    <w:p w:rsidR="00AD2A05" w:rsidRDefault="00AD2A05" w:rsidP="00AD2A05">
      <w:pPr>
        <w:pStyle w:val="a3"/>
      </w:pPr>
      <w:r>
        <w:rPr>
          <w:rFonts w:hint="eastAsia"/>
        </w:rPr>
        <w:t>記</w:t>
      </w:r>
    </w:p>
    <w:p w:rsidR="00AD2A05" w:rsidRDefault="00AD2A05" w:rsidP="00AD2A05"/>
    <w:tbl>
      <w:tblPr>
        <w:tblStyle w:val="a5"/>
        <w:tblW w:w="0" w:type="auto"/>
        <w:tblInd w:w="-5" w:type="dxa"/>
        <w:tblLook w:val="04A0" w:firstRow="1" w:lastRow="0" w:firstColumn="1" w:lastColumn="0" w:noHBand="0" w:noVBand="1"/>
      </w:tblPr>
      <w:tblGrid>
        <w:gridCol w:w="2547"/>
        <w:gridCol w:w="850"/>
        <w:gridCol w:w="1276"/>
        <w:gridCol w:w="3821"/>
      </w:tblGrid>
      <w:tr w:rsidR="00AD2A05" w:rsidTr="009012F0">
        <w:tc>
          <w:tcPr>
            <w:tcW w:w="2547" w:type="dxa"/>
          </w:tcPr>
          <w:p w:rsidR="00AD2A05" w:rsidRDefault="00AD2A05" w:rsidP="009012F0">
            <w:pPr>
              <w:jc w:val="center"/>
            </w:pPr>
            <w:r>
              <w:rPr>
                <w:rFonts w:hint="eastAsia"/>
              </w:rPr>
              <w:t>使　用　年　月　日</w:t>
            </w:r>
          </w:p>
        </w:tc>
        <w:tc>
          <w:tcPr>
            <w:tcW w:w="850" w:type="dxa"/>
          </w:tcPr>
          <w:p w:rsidR="00AD2A05" w:rsidRDefault="00AD2A05" w:rsidP="009012F0">
            <w:pPr>
              <w:jc w:val="center"/>
            </w:pPr>
            <w:r>
              <w:rPr>
                <w:rFonts w:hint="eastAsia"/>
              </w:rPr>
              <w:t>曜日</w:t>
            </w:r>
          </w:p>
        </w:tc>
        <w:tc>
          <w:tcPr>
            <w:tcW w:w="1276" w:type="dxa"/>
          </w:tcPr>
          <w:p w:rsidR="00AD2A05" w:rsidRDefault="00AD2A05" w:rsidP="009012F0">
            <w:pPr>
              <w:jc w:val="center"/>
            </w:pPr>
            <w:r>
              <w:rPr>
                <w:rFonts w:hint="eastAsia"/>
              </w:rPr>
              <w:t>参集者数</w:t>
            </w:r>
          </w:p>
        </w:tc>
        <w:tc>
          <w:tcPr>
            <w:tcW w:w="3821" w:type="dxa"/>
          </w:tcPr>
          <w:p w:rsidR="00AD2A05" w:rsidRDefault="00AD2A05" w:rsidP="009012F0">
            <w:pPr>
              <w:jc w:val="center"/>
            </w:pPr>
            <w:r>
              <w:rPr>
                <w:rFonts w:hint="eastAsia"/>
              </w:rPr>
              <w:t>特　記　事　項</w:t>
            </w:r>
          </w:p>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r w:rsidR="00AD2A05" w:rsidTr="009012F0">
        <w:tc>
          <w:tcPr>
            <w:tcW w:w="2547" w:type="dxa"/>
          </w:tcPr>
          <w:p w:rsidR="00AD2A05" w:rsidRDefault="00AD2A05" w:rsidP="009012F0">
            <w:pPr>
              <w:ind w:firstLineChars="400" w:firstLine="840"/>
            </w:pPr>
            <w:r>
              <w:rPr>
                <w:rFonts w:hint="eastAsia"/>
              </w:rPr>
              <w:t>年　　月　　日</w:t>
            </w:r>
          </w:p>
        </w:tc>
        <w:tc>
          <w:tcPr>
            <w:tcW w:w="850" w:type="dxa"/>
          </w:tcPr>
          <w:p w:rsidR="00AD2A05" w:rsidRDefault="00AD2A05" w:rsidP="009012F0"/>
        </w:tc>
        <w:tc>
          <w:tcPr>
            <w:tcW w:w="1276" w:type="dxa"/>
          </w:tcPr>
          <w:p w:rsidR="00AD2A05" w:rsidRDefault="00AD2A05" w:rsidP="009012F0">
            <w:r>
              <w:rPr>
                <w:rFonts w:hint="eastAsia"/>
              </w:rPr>
              <w:t xml:space="preserve">　　　　名</w:t>
            </w:r>
          </w:p>
        </w:tc>
        <w:tc>
          <w:tcPr>
            <w:tcW w:w="3821" w:type="dxa"/>
          </w:tcPr>
          <w:p w:rsidR="00AD2A05" w:rsidRDefault="00AD2A05" w:rsidP="009012F0"/>
        </w:tc>
      </w:tr>
    </w:tbl>
    <w:p w:rsidR="00AD2A05" w:rsidRPr="00932F0A" w:rsidRDefault="00AD2A05">
      <w:pPr>
        <w:rPr>
          <w:rFonts w:hint="eastAsia"/>
          <w:u w:val="single"/>
        </w:rPr>
      </w:pPr>
      <w:bookmarkStart w:id="0" w:name="_GoBack"/>
      <w:bookmarkEnd w:id="0"/>
    </w:p>
    <w:sectPr w:rsidR="00AD2A05" w:rsidRPr="00932F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2A" w:rsidRDefault="009F2F2A" w:rsidP="00AD2A05">
      <w:r>
        <w:separator/>
      </w:r>
    </w:p>
  </w:endnote>
  <w:endnote w:type="continuationSeparator" w:id="0">
    <w:p w:rsidR="009F2F2A" w:rsidRDefault="009F2F2A" w:rsidP="00A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2A" w:rsidRDefault="009F2F2A" w:rsidP="00AD2A05">
      <w:r>
        <w:separator/>
      </w:r>
    </w:p>
  </w:footnote>
  <w:footnote w:type="continuationSeparator" w:id="0">
    <w:p w:rsidR="009F2F2A" w:rsidRDefault="009F2F2A" w:rsidP="00A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548"/>
    <w:multiLevelType w:val="hybridMultilevel"/>
    <w:tmpl w:val="B0EE224E"/>
    <w:lvl w:ilvl="0" w:tplc="9E9A1ED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A"/>
    <w:rsid w:val="005524E5"/>
    <w:rsid w:val="00932F0A"/>
    <w:rsid w:val="009F2F2A"/>
    <w:rsid w:val="00AD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8A512"/>
  <w15:chartTrackingRefBased/>
  <w15:docId w15:val="{731AA72E-C9C0-4093-929E-E7DC393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F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2F0A"/>
    <w:pPr>
      <w:jc w:val="center"/>
    </w:pPr>
  </w:style>
  <w:style w:type="character" w:customStyle="1" w:styleId="a4">
    <w:name w:val="記 (文字)"/>
    <w:basedOn w:val="a0"/>
    <w:link w:val="a3"/>
    <w:uiPriority w:val="99"/>
    <w:rsid w:val="00932F0A"/>
  </w:style>
  <w:style w:type="table" w:styleId="a5">
    <w:name w:val="Table Grid"/>
    <w:basedOn w:val="a1"/>
    <w:uiPriority w:val="39"/>
    <w:rsid w:val="0093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32F0A"/>
    <w:pPr>
      <w:ind w:leftChars="400" w:left="840"/>
    </w:pPr>
  </w:style>
  <w:style w:type="paragraph" w:styleId="a7">
    <w:name w:val="header"/>
    <w:basedOn w:val="a"/>
    <w:link w:val="a8"/>
    <w:uiPriority w:val="99"/>
    <w:unhideWhenUsed/>
    <w:rsid w:val="00AD2A05"/>
    <w:pPr>
      <w:tabs>
        <w:tab w:val="center" w:pos="4252"/>
        <w:tab w:val="right" w:pos="8504"/>
      </w:tabs>
      <w:snapToGrid w:val="0"/>
    </w:pPr>
  </w:style>
  <w:style w:type="character" w:customStyle="1" w:styleId="a8">
    <w:name w:val="ヘッダー (文字)"/>
    <w:basedOn w:val="a0"/>
    <w:link w:val="a7"/>
    <w:uiPriority w:val="99"/>
    <w:rsid w:val="00AD2A05"/>
  </w:style>
  <w:style w:type="paragraph" w:styleId="a9">
    <w:name w:val="footer"/>
    <w:basedOn w:val="a"/>
    <w:link w:val="aa"/>
    <w:uiPriority w:val="99"/>
    <w:unhideWhenUsed/>
    <w:rsid w:val="00AD2A05"/>
    <w:pPr>
      <w:tabs>
        <w:tab w:val="center" w:pos="4252"/>
        <w:tab w:val="right" w:pos="8504"/>
      </w:tabs>
      <w:snapToGrid w:val="0"/>
    </w:pPr>
  </w:style>
  <w:style w:type="character" w:customStyle="1" w:styleId="aa">
    <w:name w:val="フッター (文字)"/>
    <w:basedOn w:val="a0"/>
    <w:link w:val="a9"/>
    <w:uiPriority w:val="99"/>
    <w:rsid w:val="00AD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直哉</dc:creator>
  <cp:keywords/>
  <dc:description/>
  <cp:lastModifiedBy>藤田 直哉</cp:lastModifiedBy>
  <cp:revision>2</cp:revision>
  <dcterms:created xsi:type="dcterms:W3CDTF">2022-01-12T06:20:00Z</dcterms:created>
  <dcterms:modified xsi:type="dcterms:W3CDTF">2022-01-12T06:25:00Z</dcterms:modified>
</cp:coreProperties>
</file>