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0BD" w:rsidRDefault="00E360BD">
      <w:pPr>
        <w:wordWrap w:val="0"/>
        <w:overflowPunct w:val="0"/>
        <w:autoSpaceDE w:val="0"/>
        <w:autoSpaceDN w:val="0"/>
        <w:rPr>
          <w:rFonts w:hAnsi="Century"/>
        </w:rPr>
      </w:pPr>
      <w:r>
        <w:rPr>
          <w:rFonts w:hAnsi="Century" w:hint="eastAsia"/>
        </w:rPr>
        <w:t>様式第</w:t>
      </w:r>
      <w:r w:rsidR="002A18AB">
        <w:rPr>
          <w:rFonts w:hAnsi="Century"/>
        </w:rPr>
        <w:t>26</w:t>
      </w:r>
      <w:r>
        <w:rPr>
          <w:rFonts w:hAnsi="Century" w:hint="eastAsia"/>
        </w:rPr>
        <w:t>号</w:t>
      </w:r>
      <w:r>
        <w:rPr>
          <w:rFonts w:hAnsi="Century"/>
        </w:rPr>
        <w:t>(</w:t>
      </w:r>
      <w:r>
        <w:rPr>
          <w:rFonts w:hAnsi="Century" w:hint="eastAsia"/>
        </w:rPr>
        <w:t>第</w:t>
      </w:r>
      <w:r w:rsidR="00165350">
        <w:rPr>
          <w:rFonts w:hAnsi="Century"/>
        </w:rPr>
        <w:t>29</w:t>
      </w:r>
      <w:r>
        <w:rPr>
          <w:rFonts w:hAnsi="Century" w:hint="eastAsia"/>
        </w:rPr>
        <w:t>条関係</w:t>
      </w:r>
      <w:r>
        <w:rPr>
          <w:rFonts w:hAnsi="Century"/>
        </w:rPr>
        <w:t>)</w:t>
      </w:r>
    </w:p>
    <w:p w:rsidR="00E360BD" w:rsidRDefault="00E360BD">
      <w:pPr>
        <w:wordWrap w:val="0"/>
        <w:overflowPunct w:val="0"/>
        <w:autoSpaceDE w:val="0"/>
        <w:autoSpaceDN w:val="0"/>
        <w:rPr>
          <w:rFonts w:hAnsi="Century"/>
        </w:rPr>
      </w:pPr>
      <w:r>
        <w:rPr>
          <w:rFonts w:hAnsi="Century" w:hint="eastAsia"/>
        </w:rPr>
        <w:t xml:space="preserve">　　　　　　　　　　　　　　　　　</w:t>
      </w:r>
      <w:r>
        <w:rPr>
          <w:rFonts w:hAnsi="Century"/>
        </w:rPr>
        <w:t>(</w:t>
      </w:r>
      <w:r>
        <w:rPr>
          <w:rFonts w:hAnsi="Century" w:hint="eastAsia"/>
        </w:rPr>
        <w:t>表</w:t>
      </w:r>
      <w:r>
        <w:rPr>
          <w:rFonts w:hAnsi="Century"/>
        </w:rPr>
        <w:t>)</w:t>
      </w:r>
    </w:p>
    <w:p w:rsidR="00E360BD" w:rsidRDefault="00E360BD">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478"/>
      </w:tblGrid>
      <w:tr w:rsidR="00E360BD">
        <w:tblPrEx>
          <w:tblCellMar>
            <w:top w:w="0" w:type="dxa"/>
            <w:bottom w:w="0" w:type="dxa"/>
          </w:tblCellMar>
        </w:tblPrEx>
        <w:trPr>
          <w:cantSplit/>
          <w:trHeight w:hRule="exact" w:val="4200"/>
        </w:trPr>
        <w:tc>
          <w:tcPr>
            <w:tcW w:w="7478" w:type="dxa"/>
            <w:tcBorders>
              <w:top w:val="single" w:sz="4" w:space="0" w:color="auto"/>
              <w:bottom w:val="single" w:sz="4" w:space="0" w:color="auto"/>
            </w:tcBorders>
          </w:tcPr>
          <w:p w:rsidR="00E360BD" w:rsidRDefault="00E360BD">
            <w:pPr>
              <w:wordWrap w:val="0"/>
              <w:overflowPunct w:val="0"/>
              <w:autoSpaceDE w:val="0"/>
              <w:autoSpaceDN w:val="0"/>
              <w:jc w:val="center"/>
              <w:rPr>
                <w:rFonts w:hAnsi="Century"/>
              </w:rPr>
            </w:pPr>
          </w:p>
          <w:p w:rsidR="00E360BD" w:rsidRDefault="00E360BD" w:rsidP="00165350">
            <w:pPr>
              <w:wordWrap w:val="0"/>
              <w:overflowPunct w:val="0"/>
              <w:autoSpaceDE w:val="0"/>
              <w:autoSpaceDN w:val="0"/>
              <w:ind w:leftChars="89" w:left="187" w:firstLineChars="100" w:firstLine="210"/>
              <w:rPr>
                <w:rFonts w:hAnsi="Century"/>
              </w:rPr>
            </w:pPr>
            <w:r>
              <w:rPr>
                <w:rFonts w:hAnsi="Century" w:hint="eastAsia"/>
              </w:rPr>
              <w:t>第　　　号</w:t>
            </w:r>
          </w:p>
          <w:p w:rsidR="00E360BD" w:rsidRDefault="00E360BD" w:rsidP="00165350">
            <w:pPr>
              <w:wordWrap w:val="0"/>
              <w:overflowPunct w:val="0"/>
              <w:autoSpaceDE w:val="0"/>
              <w:autoSpaceDN w:val="0"/>
              <w:ind w:leftChars="89" w:left="187"/>
              <w:rPr>
                <w:rFonts w:hAnsi="Century"/>
              </w:rPr>
            </w:pPr>
          </w:p>
          <w:p w:rsidR="00E360BD" w:rsidRDefault="00E360BD" w:rsidP="00165350">
            <w:pPr>
              <w:wordWrap w:val="0"/>
              <w:overflowPunct w:val="0"/>
              <w:autoSpaceDE w:val="0"/>
              <w:autoSpaceDN w:val="0"/>
              <w:spacing w:line="360" w:lineRule="auto"/>
              <w:ind w:leftChars="89" w:left="187"/>
              <w:jc w:val="center"/>
              <w:rPr>
                <w:rFonts w:hAnsi="Century"/>
              </w:rPr>
            </w:pPr>
            <w:r>
              <w:rPr>
                <w:rFonts w:hAnsi="Century" w:hint="eastAsia"/>
              </w:rPr>
              <w:t>町営住宅検査員証</w:t>
            </w:r>
          </w:p>
          <w:p w:rsidR="00E360BD" w:rsidRDefault="00E360BD" w:rsidP="00165350">
            <w:pPr>
              <w:wordWrap w:val="0"/>
              <w:overflowPunct w:val="0"/>
              <w:autoSpaceDE w:val="0"/>
              <w:autoSpaceDN w:val="0"/>
              <w:ind w:leftChars="89" w:left="187"/>
              <w:jc w:val="center"/>
              <w:rPr>
                <w:rFonts w:hAnsi="Century"/>
              </w:rPr>
            </w:pPr>
            <w:r>
              <w:rPr>
                <w:rFonts w:hAnsi="Century" w:hint="eastAsia"/>
              </w:rPr>
              <w:t xml:space="preserve">職　　　　　　氏名　</w:t>
            </w:r>
          </w:p>
          <w:p w:rsidR="00E360BD" w:rsidRDefault="00E360BD" w:rsidP="00165350">
            <w:pPr>
              <w:wordWrap w:val="0"/>
              <w:overflowPunct w:val="0"/>
              <w:autoSpaceDE w:val="0"/>
              <w:autoSpaceDN w:val="0"/>
              <w:ind w:leftChars="89" w:left="187"/>
              <w:rPr>
                <w:rFonts w:hAnsi="Century"/>
              </w:rPr>
            </w:pPr>
          </w:p>
          <w:p w:rsidR="00E360BD" w:rsidRDefault="00E360BD" w:rsidP="00165350">
            <w:pPr>
              <w:wordWrap w:val="0"/>
              <w:overflowPunct w:val="0"/>
              <w:autoSpaceDE w:val="0"/>
              <w:autoSpaceDN w:val="0"/>
              <w:ind w:leftChars="89" w:left="187"/>
              <w:rPr>
                <w:rFonts w:hAnsi="Century"/>
              </w:rPr>
            </w:pPr>
          </w:p>
          <w:p w:rsidR="00E360BD" w:rsidRDefault="000863E3" w:rsidP="00165350">
            <w:pPr>
              <w:wordWrap w:val="0"/>
              <w:overflowPunct w:val="0"/>
              <w:autoSpaceDE w:val="0"/>
              <w:autoSpaceDN w:val="0"/>
              <w:ind w:leftChars="89" w:left="397" w:rightChars="204" w:right="428" w:hangingChars="100" w:hanging="210"/>
              <w:rPr>
                <w:rFonts w:hAnsi="Century"/>
              </w:rPr>
            </w:pPr>
            <w:r>
              <w:rPr>
                <w:rFonts w:hAnsi="Century" w:hint="eastAsia"/>
              </w:rPr>
              <w:t xml:space="preserve">　</w:t>
            </w:r>
            <w:r w:rsidR="00616437">
              <w:rPr>
                <w:rFonts w:hAnsi="Century" w:hint="eastAsia"/>
              </w:rPr>
              <w:t xml:space="preserve">　</w:t>
            </w:r>
            <w:r>
              <w:rPr>
                <w:rFonts w:hAnsi="Century" w:hint="eastAsia"/>
              </w:rPr>
              <w:t>豊郷町営</w:t>
            </w:r>
            <w:r w:rsidR="00E360BD">
              <w:rPr>
                <w:rFonts w:hAnsi="Century" w:hint="eastAsia"/>
              </w:rPr>
              <w:t>住宅</w:t>
            </w:r>
            <w:r>
              <w:rPr>
                <w:rFonts w:hAnsi="Century" w:hint="eastAsia"/>
              </w:rPr>
              <w:t>管理条例</w:t>
            </w:r>
            <w:r w:rsidR="00E360BD">
              <w:rPr>
                <w:rFonts w:hAnsi="Century" w:hint="eastAsia"/>
              </w:rPr>
              <w:t>第</w:t>
            </w:r>
            <w:r>
              <w:rPr>
                <w:rFonts w:hAnsi="Century"/>
              </w:rPr>
              <w:t>6</w:t>
            </w:r>
            <w:r w:rsidR="00616437">
              <w:rPr>
                <w:rFonts w:hAnsi="Century"/>
              </w:rPr>
              <w:t>5</w:t>
            </w:r>
            <w:r w:rsidR="00E360BD">
              <w:rPr>
                <w:rFonts w:hAnsi="Century" w:hint="eastAsia"/>
              </w:rPr>
              <w:t>条第</w:t>
            </w:r>
            <w:r>
              <w:rPr>
                <w:rFonts w:hAnsi="Century"/>
              </w:rPr>
              <w:t>1</w:t>
            </w:r>
            <w:r w:rsidR="00E360BD">
              <w:rPr>
                <w:rFonts w:hAnsi="Century" w:hint="eastAsia"/>
              </w:rPr>
              <w:t>項の規定による検査員であることを証明する。</w:t>
            </w:r>
          </w:p>
          <w:p w:rsidR="00E360BD" w:rsidRPr="000863E3" w:rsidRDefault="00E360BD" w:rsidP="00165350">
            <w:pPr>
              <w:wordWrap w:val="0"/>
              <w:overflowPunct w:val="0"/>
              <w:autoSpaceDE w:val="0"/>
              <w:autoSpaceDN w:val="0"/>
              <w:ind w:leftChars="89" w:left="187"/>
              <w:rPr>
                <w:rFonts w:hAnsi="Century"/>
              </w:rPr>
            </w:pPr>
          </w:p>
          <w:p w:rsidR="00E360BD" w:rsidRDefault="00E360BD" w:rsidP="00165350">
            <w:pPr>
              <w:wordWrap w:val="0"/>
              <w:overflowPunct w:val="0"/>
              <w:autoSpaceDE w:val="0"/>
              <w:autoSpaceDN w:val="0"/>
              <w:ind w:leftChars="89" w:left="187"/>
              <w:rPr>
                <w:rFonts w:hAnsi="Century"/>
              </w:rPr>
            </w:pPr>
            <w:r>
              <w:rPr>
                <w:rFonts w:hAnsi="Century" w:hint="eastAsia"/>
              </w:rPr>
              <w:t xml:space="preserve">　　　　年　　月　　日</w:t>
            </w:r>
          </w:p>
          <w:p w:rsidR="00E360BD" w:rsidRDefault="00E360BD" w:rsidP="00165350">
            <w:pPr>
              <w:wordWrap w:val="0"/>
              <w:overflowPunct w:val="0"/>
              <w:autoSpaceDE w:val="0"/>
              <w:autoSpaceDN w:val="0"/>
              <w:ind w:leftChars="89" w:left="187"/>
              <w:rPr>
                <w:rFonts w:hAnsi="Century"/>
              </w:rPr>
            </w:pPr>
          </w:p>
          <w:p w:rsidR="00E360BD" w:rsidRDefault="00616437" w:rsidP="00616437">
            <w:pPr>
              <w:wordWrap w:val="0"/>
              <w:overflowPunct w:val="0"/>
              <w:autoSpaceDE w:val="0"/>
              <w:autoSpaceDN w:val="0"/>
              <w:ind w:leftChars="157" w:left="330"/>
              <w:jc w:val="right"/>
              <w:rPr>
                <w:rFonts w:hAnsi="Century"/>
              </w:rPr>
            </w:pPr>
            <w:r>
              <w:rPr>
                <w:rFonts w:hAnsi="Century" w:hint="eastAsia"/>
              </w:rPr>
              <w:t>豊郷</w:t>
            </w:r>
            <w:r w:rsidR="00E360BD">
              <w:rPr>
                <w:rFonts w:hAnsi="Century" w:hint="eastAsia"/>
              </w:rPr>
              <w:t xml:space="preserve">町長　　　　　　　　印　　　</w:t>
            </w:r>
          </w:p>
        </w:tc>
      </w:tr>
    </w:tbl>
    <w:p w:rsidR="00E360BD" w:rsidRDefault="00E360BD">
      <w:pPr>
        <w:wordWrap w:val="0"/>
        <w:overflowPunct w:val="0"/>
        <w:autoSpaceDE w:val="0"/>
        <w:autoSpaceDN w:val="0"/>
        <w:rPr>
          <w:rFonts w:hAnsi="Century"/>
        </w:rPr>
      </w:pPr>
    </w:p>
    <w:p w:rsidR="00E360BD" w:rsidRDefault="00E360BD">
      <w:pPr>
        <w:wordWrap w:val="0"/>
        <w:overflowPunct w:val="0"/>
        <w:autoSpaceDE w:val="0"/>
        <w:autoSpaceDN w:val="0"/>
        <w:rPr>
          <w:rFonts w:hAnsi="Century"/>
        </w:rPr>
      </w:pPr>
    </w:p>
    <w:p w:rsidR="00E360BD" w:rsidRDefault="00E360BD">
      <w:pPr>
        <w:wordWrap w:val="0"/>
        <w:overflowPunct w:val="0"/>
        <w:autoSpaceDE w:val="0"/>
        <w:autoSpaceDN w:val="0"/>
        <w:rPr>
          <w:rFonts w:hAnsi="Century"/>
        </w:rPr>
      </w:pPr>
      <w:r>
        <w:rPr>
          <w:rFonts w:hAnsi="Century" w:hint="eastAsia"/>
        </w:rPr>
        <w:t xml:space="preserve">　　　　　　　　　　　　　　　　　</w:t>
      </w:r>
      <w:r>
        <w:rPr>
          <w:rFonts w:hAnsi="Century"/>
        </w:rPr>
        <w:t>(</w:t>
      </w:r>
      <w:r>
        <w:rPr>
          <w:rFonts w:hAnsi="Century" w:hint="eastAsia"/>
        </w:rPr>
        <w:t>裏</w:t>
      </w:r>
      <w:r>
        <w:rPr>
          <w:rFonts w:hAnsi="Century"/>
        </w:rPr>
        <w:t>)</w:t>
      </w:r>
    </w:p>
    <w:p w:rsidR="00E360BD" w:rsidRDefault="00E360BD">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478"/>
      </w:tblGrid>
      <w:tr w:rsidR="00E360BD">
        <w:tblPrEx>
          <w:tblCellMar>
            <w:top w:w="0" w:type="dxa"/>
            <w:bottom w:w="0" w:type="dxa"/>
          </w:tblCellMar>
        </w:tblPrEx>
        <w:trPr>
          <w:cantSplit/>
          <w:trHeight w:hRule="exact" w:val="4200"/>
        </w:trPr>
        <w:tc>
          <w:tcPr>
            <w:tcW w:w="7478" w:type="dxa"/>
            <w:tcBorders>
              <w:top w:val="single" w:sz="4" w:space="0" w:color="auto"/>
              <w:bottom w:val="single" w:sz="4" w:space="0" w:color="auto"/>
            </w:tcBorders>
          </w:tcPr>
          <w:p w:rsidR="00E360BD" w:rsidRDefault="00E360BD">
            <w:pPr>
              <w:wordWrap w:val="0"/>
              <w:overflowPunct w:val="0"/>
              <w:autoSpaceDE w:val="0"/>
              <w:autoSpaceDN w:val="0"/>
              <w:rPr>
                <w:rFonts w:hAnsi="Century"/>
              </w:rPr>
            </w:pPr>
          </w:p>
          <w:p w:rsidR="00E360BD" w:rsidRDefault="00616437">
            <w:pPr>
              <w:wordWrap w:val="0"/>
              <w:overflowPunct w:val="0"/>
              <w:autoSpaceDE w:val="0"/>
              <w:autoSpaceDN w:val="0"/>
              <w:jc w:val="center"/>
              <w:rPr>
                <w:rFonts w:hAnsi="Century"/>
              </w:rPr>
            </w:pPr>
            <w:r>
              <w:rPr>
                <w:rFonts w:hAnsi="Century" w:hint="eastAsia"/>
              </w:rPr>
              <w:t>豊郷町営住宅管理</w:t>
            </w:r>
            <w:r w:rsidR="00E360BD">
              <w:rPr>
                <w:rFonts w:hAnsi="Century" w:hint="eastAsia"/>
              </w:rPr>
              <w:t>条例</w:t>
            </w:r>
            <w:r w:rsidR="00E360BD">
              <w:rPr>
                <w:rFonts w:hAnsi="Century"/>
              </w:rPr>
              <w:t>(</w:t>
            </w:r>
            <w:r w:rsidR="00E360BD">
              <w:rPr>
                <w:rFonts w:hAnsi="Century" w:hint="eastAsia"/>
              </w:rPr>
              <w:t>抜粋</w:t>
            </w:r>
            <w:r w:rsidR="00E360BD">
              <w:rPr>
                <w:rFonts w:hAnsi="Century"/>
              </w:rPr>
              <w:t>)</w:t>
            </w:r>
          </w:p>
          <w:p w:rsidR="00E360BD" w:rsidRPr="00616437" w:rsidRDefault="00E360BD">
            <w:pPr>
              <w:wordWrap w:val="0"/>
              <w:overflowPunct w:val="0"/>
              <w:autoSpaceDE w:val="0"/>
              <w:autoSpaceDN w:val="0"/>
              <w:rPr>
                <w:rFonts w:hAnsi="Century"/>
              </w:rPr>
            </w:pPr>
          </w:p>
          <w:p w:rsidR="00E360BD" w:rsidRDefault="00E360BD">
            <w:pPr>
              <w:wordWrap w:val="0"/>
              <w:overflowPunct w:val="0"/>
              <w:autoSpaceDE w:val="0"/>
              <w:autoSpaceDN w:val="0"/>
              <w:rPr>
                <w:rFonts w:hAnsi="Century"/>
              </w:rPr>
            </w:pPr>
          </w:p>
          <w:p w:rsidR="00E360BD" w:rsidRDefault="00E360BD" w:rsidP="00165350">
            <w:pPr>
              <w:wordWrap w:val="0"/>
              <w:overflowPunct w:val="0"/>
              <w:autoSpaceDE w:val="0"/>
              <w:autoSpaceDN w:val="0"/>
              <w:ind w:left="471" w:rightChars="137" w:right="288" w:hanging="105"/>
              <w:rPr>
                <w:rFonts w:hAnsi="Century"/>
              </w:rPr>
            </w:pPr>
            <w:r>
              <w:rPr>
                <w:rFonts w:hAnsi="Century" w:hint="eastAsia"/>
              </w:rPr>
              <w:t>第</w:t>
            </w:r>
            <w:r w:rsidR="00616437">
              <w:rPr>
                <w:rFonts w:hAnsi="Century"/>
              </w:rPr>
              <w:t>65</w:t>
            </w:r>
            <w:r>
              <w:rPr>
                <w:rFonts w:hAnsi="Century" w:hint="eastAsia"/>
              </w:rPr>
              <w:t xml:space="preserve">条　</w:t>
            </w:r>
            <w:bookmarkStart w:id="0" w:name="at65cl1"/>
            <w:r w:rsidR="00616437">
              <w:rPr>
                <w:rFonts w:hAnsi="ＭＳ 明朝" w:hint="eastAsia"/>
              </w:rPr>
              <w:t>町長は、町営住宅の管理上必要があると認めるときは住宅監理員もしくは町長の指定した者に町営住宅の検査をさせ、または入居者に対し適当な指示をさせることができる。</w:t>
            </w:r>
            <w:bookmarkEnd w:id="0"/>
          </w:p>
          <w:p w:rsidR="00E360BD" w:rsidRPr="00616437" w:rsidRDefault="00E360BD" w:rsidP="00165350">
            <w:pPr>
              <w:wordWrap w:val="0"/>
              <w:overflowPunct w:val="0"/>
              <w:autoSpaceDE w:val="0"/>
              <w:autoSpaceDN w:val="0"/>
              <w:ind w:left="471" w:rightChars="137" w:right="288" w:hanging="105"/>
              <w:rPr>
                <w:rFonts w:hAnsi="Century"/>
              </w:rPr>
            </w:pPr>
          </w:p>
          <w:p w:rsidR="00E360BD" w:rsidRDefault="00E360BD" w:rsidP="00165350">
            <w:pPr>
              <w:wordWrap w:val="0"/>
              <w:overflowPunct w:val="0"/>
              <w:autoSpaceDE w:val="0"/>
              <w:autoSpaceDN w:val="0"/>
              <w:ind w:left="471" w:rightChars="137" w:right="288" w:hanging="105"/>
              <w:rPr>
                <w:rFonts w:hAnsi="Century"/>
              </w:rPr>
            </w:pPr>
            <w:r>
              <w:rPr>
                <w:rFonts w:hAnsi="Century"/>
              </w:rPr>
              <w:t>2</w:t>
            </w:r>
            <w:r>
              <w:rPr>
                <w:rFonts w:hAnsi="Century" w:hint="eastAsia"/>
              </w:rPr>
              <w:t xml:space="preserve">　</w:t>
            </w:r>
            <w:bookmarkStart w:id="1" w:name="at65cl2"/>
            <w:r w:rsidR="00616437">
              <w:rPr>
                <w:rFonts w:hAnsi="ＭＳ 明朝" w:hint="eastAsia"/>
              </w:rPr>
              <w:t>前項の検査において、現に使用している町営住宅に立ち入るときは、あらかじめ、当該町営住宅の入居者の承諾を得なければならない。</w:t>
            </w:r>
            <w:bookmarkEnd w:id="1"/>
          </w:p>
          <w:p w:rsidR="00E360BD" w:rsidRDefault="00E360BD" w:rsidP="00165350">
            <w:pPr>
              <w:wordWrap w:val="0"/>
              <w:overflowPunct w:val="0"/>
              <w:autoSpaceDE w:val="0"/>
              <w:autoSpaceDN w:val="0"/>
              <w:ind w:left="471" w:rightChars="137" w:right="288" w:hanging="105"/>
              <w:rPr>
                <w:rFonts w:hAnsi="Century"/>
              </w:rPr>
            </w:pPr>
          </w:p>
          <w:p w:rsidR="00E360BD" w:rsidRDefault="00E360BD" w:rsidP="00165350">
            <w:pPr>
              <w:wordWrap w:val="0"/>
              <w:overflowPunct w:val="0"/>
              <w:autoSpaceDE w:val="0"/>
              <w:autoSpaceDN w:val="0"/>
              <w:ind w:left="471" w:rightChars="137" w:right="288" w:hanging="105"/>
              <w:rPr>
                <w:rFonts w:hAnsi="Century"/>
              </w:rPr>
            </w:pPr>
            <w:r>
              <w:rPr>
                <w:rFonts w:hAnsi="Century"/>
              </w:rPr>
              <w:t>3</w:t>
            </w:r>
            <w:r>
              <w:rPr>
                <w:rFonts w:hAnsi="Century" w:hint="eastAsia"/>
              </w:rPr>
              <w:t xml:space="preserve">　</w:t>
            </w:r>
            <w:bookmarkStart w:id="2" w:name="at65cl3"/>
            <w:r w:rsidR="00616437">
              <w:rPr>
                <w:rFonts w:hAnsi="ＭＳ 明朝" w:hint="eastAsia"/>
              </w:rPr>
              <w:t>第</w:t>
            </w:r>
            <w:r w:rsidR="00616437">
              <w:rPr>
                <w:rFonts w:hAnsi="ＭＳ 明朝"/>
              </w:rPr>
              <w:t>1</w:t>
            </w:r>
            <w:r w:rsidR="00616437">
              <w:rPr>
                <w:rFonts w:hAnsi="ＭＳ 明朝" w:hint="eastAsia"/>
              </w:rPr>
              <w:t>項の規定により検査に当たる者は、その身分を示す証票を携帯し、関係人の請求があったときは、これを提示しなければならない。</w:t>
            </w:r>
            <w:bookmarkEnd w:id="2"/>
          </w:p>
        </w:tc>
      </w:tr>
    </w:tbl>
    <w:p w:rsidR="00E360BD" w:rsidRDefault="00E360BD">
      <w:pPr>
        <w:wordWrap w:val="0"/>
        <w:overflowPunct w:val="0"/>
        <w:autoSpaceDE w:val="0"/>
        <w:autoSpaceDN w:val="0"/>
        <w:rPr>
          <w:rFonts w:hAnsi="Century"/>
        </w:rPr>
      </w:pPr>
    </w:p>
    <w:sectPr w:rsidR="00E360B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9CD" w:rsidRDefault="005A79CD" w:rsidP="00572080">
      <w:r>
        <w:separator/>
      </w:r>
    </w:p>
  </w:endnote>
  <w:endnote w:type="continuationSeparator" w:id="0">
    <w:p w:rsidR="005A79CD" w:rsidRDefault="005A79CD" w:rsidP="0057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9CD" w:rsidRDefault="005A79CD" w:rsidP="00572080">
      <w:r>
        <w:separator/>
      </w:r>
    </w:p>
  </w:footnote>
  <w:footnote w:type="continuationSeparator" w:id="0">
    <w:p w:rsidR="005A79CD" w:rsidRDefault="005A79CD" w:rsidP="00572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60BD"/>
    <w:rsid w:val="000863E3"/>
    <w:rsid w:val="00165350"/>
    <w:rsid w:val="002A18AB"/>
    <w:rsid w:val="004508A5"/>
    <w:rsid w:val="00572080"/>
    <w:rsid w:val="005A79CD"/>
    <w:rsid w:val="005B00EB"/>
    <w:rsid w:val="00616437"/>
    <w:rsid w:val="008E2E88"/>
    <w:rsid w:val="009517A0"/>
    <w:rsid w:val="00A37D98"/>
    <w:rsid w:val="00CA031F"/>
    <w:rsid w:val="00D765D2"/>
    <w:rsid w:val="00E211C3"/>
    <w:rsid w:val="00E3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6BF502C-DA61-4779-A6B2-85B5A51D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様式第31号(第31条関係)</dc:title>
  <dc:subject/>
  <dc:creator>(株)ぎょうせい</dc:creator>
  <cp:keywords/>
  <dc:description/>
  <cp:lastModifiedBy>Hidenori Suzuki</cp:lastModifiedBy>
  <cp:revision>2</cp:revision>
  <cp:lastPrinted>2005-05-17T08:01:00Z</cp:lastPrinted>
  <dcterms:created xsi:type="dcterms:W3CDTF">2025-09-14T09:57:00Z</dcterms:created>
  <dcterms:modified xsi:type="dcterms:W3CDTF">2025-09-14T09:57:00Z</dcterms:modified>
</cp:coreProperties>
</file>