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E2C" w:rsidRDefault="001A7B89" w:rsidP="00090E2C">
      <w:pPr>
        <w:rPr>
          <w:rFonts w:hint="eastAsia"/>
        </w:rPr>
      </w:pPr>
      <w:r>
        <w:rPr>
          <w:rFonts w:hint="eastAsia"/>
        </w:rPr>
        <w:t>様式第3号（第</w:t>
      </w:r>
      <w:r w:rsidR="00C63FB3">
        <w:rPr>
          <w:rFonts w:hint="eastAsia"/>
        </w:rPr>
        <w:t>7</w:t>
      </w:r>
      <w:r w:rsidR="002A1C78">
        <w:rPr>
          <w:rFonts w:hint="eastAsia"/>
        </w:rPr>
        <w:t>条</w:t>
      </w:r>
      <w:r>
        <w:rPr>
          <w:rFonts w:hint="eastAsia"/>
        </w:rPr>
        <w:t>関係）</w:t>
      </w:r>
    </w:p>
    <w:p w:rsidR="00645A09" w:rsidRDefault="00645A09" w:rsidP="00090E2C">
      <w:pPr>
        <w:rPr>
          <w:rFonts w:hint="eastAsia"/>
        </w:rPr>
      </w:pPr>
    </w:p>
    <w:p w:rsidR="00090E2C" w:rsidRDefault="00090E2C" w:rsidP="00090E2C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90E2C" w:rsidRPr="000922EB" w:rsidRDefault="00090E2C" w:rsidP="00090E2C">
      <w:pPr>
        <w:rPr>
          <w:rFonts w:hint="eastAsia"/>
          <w:lang w:eastAsia="zh-CN"/>
        </w:rPr>
      </w:pPr>
    </w:p>
    <w:p w:rsidR="00090E2C" w:rsidRDefault="0092400B" w:rsidP="00090E2C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豊郷町長　　</w:t>
      </w:r>
      <w:r>
        <w:rPr>
          <w:rFonts w:hint="eastAsia"/>
        </w:rPr>
        <w:t>様</w:t>
      </w:r>
    </w:p>
    <w:p w:rsidR="001366EA" w:rsidRDefault="001366EA" w:rsidP="001366EA">
      <w:pPr>
        <w:jc w:val="right"/>
      </w:pPr>
      <w:r>
        <w:rPr>
          <w:rFonts w:hint="eastAsia"/>
        </w:rPr>
        <w:t xml:space="preserve">豊郷町大字　　　　　　　　　　</w:t>
      </w:r>
    </w:p>
    <w:p w:rsidR="001366EA" w:rsidRDefault="001366EA" w:rsidP="001366EA">
      <w:pPr>
        <w:jc w:val="right"/>
        <w:rPr>
          <w:rFonts w:hint="eastAsia"/>
        </w:rPr>
      </w:pPr>
      <w:r>
        <w:rPr>
          <w:rFonts w:hint="eastAsia"/>
        </w:rPr>
        <w:t xml:space="preserve">区長　　　　　　　　　　　　</w:t>
      </w:r>
      <w:r w:rsidR="006D756B">
        <w:rPr>
          <w:rFonts w:hint="eastAsia"/>
        </w:rPr>
        <w:t xml:space="preserve">　</w:t>
      </w:r>
    </w:p>
    <w:p w:rsidR="00090E2C" w:rsidRDefault="00090E2C" w:rsidP="00090E2C">
      <w:pPr>
        <w:rPr>
          <w:rFonts w:hint="eastAsia"/>
        </w:rPr>
      </w:pPr>
    </w:p>
    <w:p w:rsidR="009933A1" w:rsidRDefault="009933A1" w:rsidP="00090E2C">
      <w:pPr>
        <w:rPr>
          <w:rFonts w:hint="eastAsia"/>
        </w:rPr>
      </w:pPr>
    </w:p>
    <w:p w:rsidR="001A7B89" w:rsidRDefault="001A7B89" w:rsidP="00090E2C">
      <w:pPr>
        <w:jc w:val="center"/>
        <w:rPr>
          <w:rFonts w:hint="eastAsia"/>
        </w:rPr>
      </w:pPr>
      <w:r>
        <w:rPr>
          <w:rFonts w:hint="eastAsia"/>
        </w:rPr>
        <w:t>豊郷町ゴミ収集施設整備事業実績報告書</w:t>
      </w:r>
    </w:p>
    <w:p w:rsidR="00090E2C" w:rsidRPr="00090E2C" w:rsidRDefault="00090E2C" w:rsidP="00090E2C">
      <w:pPr>
        <w:rPr>
          <w:rFonts w:hint="eastAsia"/>
        </w:rPr>
      </w:pPr>
    </w:p>
    <w:p w:rsidR="001A7B89" w:rsidRDefault="001A7B89" w:rsidP="00090E2C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 w:rsidR="002A1C78">
        <w:rPr>
          <w:rFonts w:hint="eastAsia"/>
        </w:rPr>
        <w:t xml:space="preserve">年　　月　　日付け　　</w:t>
      </w:r>
      <w:r>
        <w:rPr>
          <w:rFonts w:hint="eastAsia"/>
        </w:rPr>
        <w:t>第　　　号で</w:t>
      </w:r>
      <w:r w:rsidR="001A6093">
        <w:rPr>
          <w:rFonts w:hint="eastAsia"/>
        </w:rPr>
        <w:t>交付決定のありました</w:t>
      </w:r>
      <w:r>
        <w:rPr>
          <w:rFonts w:hint="eastAsia"/>
        </w:rPr>
        <w:t>豊郷町ゴミ収集施設整備事業補助金について、</w:t>
      </w:r>
      <w:r w:rsidR="00425BC7">
        <w:rPr>
          <w:rFonts w:hint="eastAsia"/>
        </w:rPr>
        <w:t>豊郷町ゴミ収集施設整備事業補助金</w:t>
      </w:r>
      <w:r>
        <w:rPr>
          <w:rFonts w:hint="eastAsia"/>
        </w:rPr>
        <w:t>交付要綱第</w:t>
      </w:r>
      <w:r w:rsidR="00B43CE5">
        <w:rPr>
          <w:rFonts w:hint="eastAsia"/>
        </w:rPr>
        <w:t>7</w:t>
      </w:r>
      <w:r>
        <w:rPr>
          <w:rFonts w:hint="eastAsia"/>
        </w:rPr>
        <w:t>条第</w:t>
      </w:r>
      <w:r w:rsidR="002A1C78">
        <w:rPr>
          <w:rFonts w:hint="eastAsia"/>
        </w:rPr>
        <w:t>1項の規定により、その実績を</w:t>
      </w:r>
      <w:r>
        <w:rPr>
          <w:rFonts w:hint="eastAsia"/>
        </w:rPr>
        <w:t>関係書類を添えて報告します。</w:t>
      </w:r>
    </w:p>
    <w:p w:rsidR="009933A1" w:rsidRPr="0092400B" w:rsidRDefault="009933A1" w:rsidP="00090E2C">
      <w:pPr>
        <w:rPr>
          <w:rFonts w:hint="eastAsia"/>
        </w:rPr>
      </w:pPr>
    </w:p>
    <w:p w:rsidR="001A7B89" w:rsidRDefault="00D54020" w:rsidP="00090E2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516B3" w:rsidRDefault="009516B3" w:rsidP="00090E2C">
      <w:pPr>
        <w:rPr>
          <w:rFonts w:hint="eastAsia"/>
        </w:rPr>
      </w:pPr>
    </w:p>
    <w:p w:rsidR="009516B3" w:rsidRDefault="009516B3" w:rsidP="00090E2C">
      <w:pPr>
        <w:rPr>
          <w:rFonts w:hint="eastAsia"/>
        </w:rPr>
      </w:pPr>
      <w:r>
        <w:rPr>
          <w:rFonts w:hint="eastAsia"/>
        </w:rPr>
        <w:t>1</w:t>
      </w:r>
      <w:r w:rsidR="00FF3014">
        <w:rPr>
          <w:rFonts w:hint="eastAsia"/>
        </w:rPr>
        <w:t xml:space="preserve">　事業の種類 （1）</w:t>
      </w:r>
      <w:r>
        <w:rPr>
          <w:rFonts w:hint="eastAsia"/>
        </w:rPr>
        <w:t>新設（更新）事業</w:t>
      </w:r>
    </w:p>
    <w:p w:rsidR="009516B3" w:rsidRDefault="00FF3014" w:rsidP="001E6FF3">
      <w:pPr>
        <w:ind w:firstLineChars="700" w:firstLine="1654"/>
        <w:rPr>
          <w:rFonts w:hint="eastAsia"/>
        </w:rPr>
      </w:pPr>
      <w:r>
        <w:rPr>
          <w:rFonts w:hint="eastAsia"/>
        </w:rPr>
        <w:t>（2）</w:t>
      </w:r>
      <w:r w:rsidR="009516B3">
        <w:rPr>
          <w:rFonts w:hint="eastAsia"/>
        </w:rPr>
        <w:t>修繕事業</w:t>
      </w:r>
      <w:r w:rsidR="001E6FF3">
        <w:rPr>
          <w:rFonts w:hint="eastAsia"/>
        </w:rPr>
        <w:t>等</w:t>
      </w:r>
    </w:p>
    <w:p w:rsidR="009516B3" w:rsidRDefault="009516B3" w:rsidP="00090E2C">
      <w:pPr>
        <w:rPr>
          <w:rFonts w:hint="eastAsia"/>
        </w:rPr>
      </w:pPr>
    </w:p>
    <w:p w:rsidR="009516B3" w:rsidRDefault="009516B3" w:rsidP="00090E2C">
      <w:pPr>
        <w:rPr>
          <w:rFonts w:hint="eastAsia"/>
        </w:rPr>
      </w:pPr>
      <w:r>
        <w:rPr>
          <w:rFonts w:hint="eastAsia"/>
        </w:rPr>
        <w:t>2</w:t>
      </w:r>
      <w:r w:rsidR="00D54020">
        <w:rPr>
          <w:rFonts w:hint="eastAsia"/>
          <w:lang w:eastAsia="zh-TW"/>
        </w:rPr>
        <w:t xml:space="preserve">　</w:t>
      </w:r>
      <w:r w:rsidR="00D54020">
        <w:rPr>
          <w:rFonts w:hint="eastAsia"/>
        </w:rPr>
        <w:t>事業費</w:t>
      </w:r>
      <w:r>
        <w:rPr>
          <w:rFonts w:hint="eastAsia"/>
          <w:lang w:eastAsia="zh-TW"/>
        </w:rPr>
        <w:t xml:space="preserve">　　　　　　　　　　　　円</w:t>
      </w:r>
    </w:p>
    <w:p w:rsidR="00645A09" w:rsidRDefault="00645A09" w:rsidP="00090E2C">
      <w:pPr>
        <w:rPr>
          <w:rFonts w:hint="eastAsia"/>
        </w:rPr>
      </w:pPr>
    </w:p>
    <w:tbl>
      <w:tblPr>
        <w:tblW w:w="8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515"/>
        <w:gridCol w:w="2268"/>
        <w:gridCol w:w="2268"/>
      </w:tblGrid>
      <w:tr w:rsidR="00BB2050" w:rsidTr="00C253FC">
        <w:trPr>
          <w:trHeight w:hRule="exact" w:val="680"/>
          <w:jc w:val="center"/>
        </w:trPr>
        <w:tc>
          <w:tcPr>
            <w:tcW w:w="3560" w:type="dxa"/>
            <w:gridSpan w:val="2"/>
            <w:vAlign w:val="center"/>
          </w:tcPr>
          <w:p w:rsidR="00BB2050" w:rsidRDefault="00BB2050" w:rsidP="00BB2050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2268" w:type="dxa"/>
            <w:vAlign w:val="center"/>
          </w:tcPr>
          <w:p w:rsidR="00BB2050" w:rsidRDefault="00BB2050" w:rsidP="00BB2050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新設（更新）事業</w:t>
            </w:r>
          </w:p>
        </w:tc>
        <w:tc>
          <w:tcPr>
            <w:tcW w:w="2268" w:type="dxa"/>
            <w:vAlign w:val="center"/>
          </w:tcPr>
          <w:p w:rsidR="00BB2050" w:rsidRDefault="00BB2050" w:rsidP="00BB2050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修繕事業等</w:t>
            </w:r>
          </w:p>
        </w:tc>
      </w:tr>
      <w:tr w:rsidR="00BB2050" w:rsidTr="00C253FC">
        <w:trPr>
          <w:trHeight w:hRule="exact" w:val="680"/>
          <w:jc w:val="center"/>
        </w:trPr>
        <w:tc>
          <w:tcPr>
            <w:tcW w:w="3045" w:type="dxa"/>
            <w:vAlign w:val="center"/>
          </w:tcPr>
          <w:p w:rsidR="00BB2050" w:rsidRDefault="0040622A" w:rsidP="00BB2050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</w:t>
            </w:r>
            <w:r w:rsidR="00BB2050">
              <w:rPr>
                <w:rFonts w:hint="eastAsia"/>
              </w:rPr>
              <w:t>額</w:t>
            </w:r>
          </w:p>
        </w:tc>
        <w:tc>
          <w:tcPr>
            <w:tcW w:w="515" w:type="dxa"/>
            <w:vAlign w:val="center"/>
          </w:tcPr>
          <w:p w:rsidR="00BB2050" w:rsidRDefault="00BB2050" w:rsidP="00BB2050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268" w:type="dxa"/>
            <w:vAlign w:val="center"/>
          </w:tcPr>
          <w:p w:rsidR="00BB2050" w:rsidRDefault="00BB2050" w:rsidP="00BB2050">
            <w:pPr>
              <w:spacing w:line="25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BB2050" w:rsidRDefault="00BB2050" w:rsidP="00BB2050">
            <w:pPr>
              <w:spacing w:line="25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B2050" w:rsidTr="00C253FC">
        <w:trPr>
          <w:trHeight w:hRule="exact" w:val="680"/>
          <w:jc w:val="center"/>
        </w:trPr>
        <w:tc>
          <w:tcPr>
            <w:tcW w:w="3045" w:type="dxa"/>
            <w:vAlign w:val="center"/>
          </w:tcPr>
          <w:p w:rsidR="00BB2050" w:rsidRDefault="00BB2050" w:rsidP="00BB2050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補助基準額</w:t>
            </w:r>
            <w:r w:rsidRPr="00F23BAF"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 w:rsidRPr="00F23BAF">
              <w:rPr>
                <w:rFonts w:hint="eastAsia"/>
              </w:rPr>
              <w:t>×</w:t>
            </w:r>
            <w:r>
              <w:rPr>
                <w:rFonts w:hint="eastAsia"/>
              </w:rPr>
              <w:t>1/2</w:t>
            </w:r>
            <w:r w:rsidRPr="00F23BAF">
              <w:rPr>
                <w:rFonts w:hint="eastAsia"/>
              </w:rPr>
              <w:t>）</w:t>
            </w:r>
          </w:p>
          <w:p w:rsidR="00BB2050" w:rsidRDefault="00BB2050" w:rsidP="00BB2050">
            <w:pPr>
              <w:spacing w:line="250" w:lineRule="exact"/>
              <w:jc w:val="center"/>
              <w:rPr>
                <w:rFonts w:hint="eastAsia"/>
              </w:rPr>
            </w:pPr>
            <w:r w:rsidRPr="0013591A">
              <w:rPr>
                <w:rFonts w:hint="eastAsia"/>
                <w:sz w:val="16"/>
              </w:rPr>
              <w:t>※1,000円未満の端数切り捨て</w:t>
            </w:r>
          </w:p>
        </w:tc>
        <w:tc>
          <w:tcPr>
            <w:tcW w:w="515" w:type="dxa"/>
            <w:vAlign w:val="center"/>
          </w:tcPr>
          <w:p w:rsidR="00BB2050" w:rsidRDefault="00BB2050" w:rsidP="00BB2050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268" w:type="dxa"/>
            <w:vAlign w:val="center"/>
          </w:tcPr>
          <w:p w:rsidR="00BB2050" w:rsidRDefault="00BB2050" w:rsidP="00BB2050">
            <w:pPr>
              <w:spacing w:line="25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BB2050" w:rsidRDefault="00BB2050" w:rsidP="00BB2050">
            <w:pPr>
              <w:spacing w:line="25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253FC" w:rsidTr="00C253FC">
        <w:trPr>
          <w:trHeight w:hRule="exact" w:val="680"/>
          <w:jc w:val="center"/>
        </w:trPr>
        <w:tc>
          <w:tcPr>
            <w:tcW w:w="3045" w:type="dxa"/>
            <w:vAlign w:val="center"/>
          </w:tcPr>
          <w:p w:rsidR="00C253FC" w:rsidRDefault="00C253FC" w:rsidP="00BB2050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補助限度額</w:t>
            </w:r>
          </w:p>
        </w:tc>
        <w:tc>
          <w:tcPr>
            <w:tcW w:w="515" w:type="dxa"/>
            <w:vAlign w:val="center"/>
          </w:tcPr>
          <w:p w:rsidR="00C253FC" w:rsidRDefault="00C253FC" w:rsidP="00BB2050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2268" w:type="dxa"/>
            <w:vAlign w:val="center"/>
          </w:tcPr>
          <w:p w:rsidR="00C253FC" w:rsidRPr="0013591A" w:rsidRDefault="00C253FC" w:rsidP="00D1385F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80,000円</w:t>
            </w:r>
          </w:p>
        </w:tc>
        <w:tc>
          <w:tcPr>
            <w:tcW w:w="2268" w:type="dxa"/>
            <w:vAlign w:val="center"/>
          </w:tcPr>
          <w:p w:rsidR="00C253FC" w:rsidRDefault="00D1385F" w:rsidP="00BB2050">
            <w:pPr>
              <w:spacing w:line="25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 w:rsidR="00C253FC">
              <w:rPr>
                <w:rFonts w:hint="eastAsia"/>
              </w:rPr>
              <w:t>0,000円</w:t>
            </w:r>
          </w:p>
        </w:tc>
      </w:tr>
      <w:tr w:rsidR="00BB2050" w:rsidTr="00C253FC">
        <w:trPr>
          <w:trHeight w:hRule="exact" w:val="680"/>
          <w:jc w:val="center"/>
        </w:trPr>
        <w:tc>
          <w:tcPr>
            <w:tcW w:w="3045" w:type="dxa"/>
            <w:vAlign w:val="center"/>
          </w:tcPr>
          <w:p w:rsidR="00BB2050" w:rsidRDefault="0040622A" w:rsidP="00BB2050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  <w:p w:rsidR="00BB2050" w:rsidRDefault="00BB2050" w:rsidP="00BB2050">
            <w:pPr>
              <w:spacing w:line="250" w:lineRule="exact"/>
              <w:jc w:val="center"/>
              <w:rPr>
                <w:rFonts w:hint="eastAsia"/>
              </w:rPr>
            </w:pPr>
            <w:r w:rsidRPr="0013591A">
              <w:rPr>
                <w:rFonts w:hint="eastAsia"/>
                <w:sz w:val="16"/>
              </w:rPr>
              <w:t>（BとCのいずれか低い方の額）</w:t>
            </w:r>
          </w:p>
        </w:tc>
        <w:tc>
          <w:tcPr>
            <w:tcW w:w="515" w:type="dxa"/>
            <w:vAlign w:val="center"/>
          </w:tcPr>
          <w:p w:rsidR="00BB2050" w:rsidRDefault="00BB2050" w:rsidP="00BB2050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B2050" w:rsidRDefault="00BB2050" w:rsidP="00BB2050">
            <w:pPr>
              <w:spacing w:line="25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BB2050" w:rsidRDefault="00BB2050" w:rsidP="00BB2050">
            <w:pPr>
              <w:spacing w:line="25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C253FC" w:rsidRDefault="00C253FC" w:rsidP="00C253FC">
      <w:pPr>
        <w:ind w:firstLineChars="100" w:firstLine="236"/>
        <w:rPr>
          <w:rFonts w:hint="eastAsia"/>
        </w:rPr>
      </w:pPr>
    </w:p>
    <w:p w:rsidR="009516B3" w:rsidRDefault="009516B3" w:rsidP="00090E2C">
      <w:pPr>
        <w:rPr>
          <w:rFonts w:hint="eastAsia"/>
        </w:rPr>
      </w:pPr>
      <w:r>
        <w:rPr>
          <w:rFonts w:hint="eastAsia"/>
        </w:rPr>
        <w:t>3</w:t>
      </w:r>
      <w:r w:rsidR="00504A4C">
        <w:rPr>
          <w:rFonts w:hint="eastAsia"/>
        </w:rPr>
        <w:t xml:space="preserve">　添付書類</w:t>
      </w:r>
    </w:p>
    <w:p w:rsidR="009516B3" w:rsidRDefault="00FF3014" w:rsidP="00FF3014">
      <w:pPr>
        <w:ind w:firstLineChars="50" w:firstLine="118"/>
        <w:rPr>
          <w:rFonts w:hint="eastAsia"/>
        </w:rPr>
      </w:pPr>
      <w:r>
        <w:rPr>
          <w:rFonts w:hint="eastAsia"/>
        </w:rPr>
        <w:t>（1）</w:t>
      </w:r>
      <w:r w:rsidR="00D54020">
        <w:rPr>
          <w:rFonts w:hint="eastAsia"/>
        </w:rPr>
        <w:t>領収書の写し</w:t>
      </w:r>
    </w:p>
    <w:p w:rsidR="001A7B89" w:rsidRDefault="00FF3014" w:rsidP="001E6FF3">
      <w:pPr>
        <w:ind w:firstLineChars="50" w:firstLine="118"/>
        <w:rPr>
          <w:rFonts w:hint="eastAsia"/>
        </w:rPr>
      </w:pPr>
      <w:r>
        <w:rPr>
          <w:rFonts w:hint="eastAsia"/>
        </w:rPr>
        <w:t>（2）</w:t>
      </w:r>
      <w:r w:rsidR="001D2BC2">
        <w:rPr>
          <w:rFonts w:hint="eastAsia"/>
        </w:rPr>
        <w:t>ゴミ収集施設の</w:t>
      </w:r>
      <w:r w:rsidR="00D54020">
        <w:rPr>
          <w:rFonts w:hint="eastAsia"/>
        </w:rPr>
        <w:t>写真（</w:t>
      </w:r>
      <w:r w:rsidR="001D2BC2">
        <w:rPr>
          <w:rFonts w:hint="eastAsia"/>
        </w:rPr>
        <w:t>新設事業または更新事業を実施した場合</w:t>
      </w:r>
      <w:r w:rsidR="00D54020">
        <w:rPr>
          <w:rFonts w:hint="eastAsia"/>
        </w:rPr>
        <w:t>）</w:t>
      </w:r>
    </w:p>
    <w:p w:rsidR="001D2BC2" w:rsidRPr="001E6FF3" w:rsidRDefault="001D2BC2" w:rsidP="001E6FF3">
      <w:pPr>
        <w:ind w:firstLineChars="50" w:firstLine="118"/>
        <w:rPr>
          <w:rFonts w:hint="eastAsia"/>
        </w:rPr>
      </w:pPr>
      <w:r>
        <w:rPr>
          <w:rFonts w:hint="eastAsia"/>
        </w:rPr>
        <w:t>（3</w:t>
      </w:r>
      <w:r w:rsidR="00D46C6F">
        <w:rPr>
          <w:rFonts w:hint="eastAsia"/>
        </w:rPr>
        <w:t>）事業実施</w:t>
      </w:r>
      <w:r>
        <w:rPr>
          <w:rFonts w:hint="eastAsia"/>
        </w:rPr>
        <w:t>後の写真</w:t>
      </w:r>
      <w:r w:rsidR="00D46C6F">
        <w:rPr>
          <w:rFonts w:hint="eastAsia"/>
        </w:rPr>
        <w:t>（</w:t>
      </w:r>
      <w:bookmarkStart w:id="0" w:name="13000502601000000020"/>
      <w:r w:rsidR="00D46C6F" w:rsidRPr="00C04DD8">
        <w:rPr>
          <w:rStyle w:val="add-text1"/>
          <w:rFonts w:hint="eastAsia"/>
          <w:b w:val="0"/>
          <w:color w:val="auto"/>
        </w:rPr>
        <w:t>修繕事業</w:t>
      </w:r>
      <w:r w:rsidR="001E6FF3">
        <w:rPr>
          <w:rStyle w:val="add-text1"/>
          <w:rFonts w:hint="eastAsia"/>
          <w:b w:val="0"/>
          <w:color w:val="auto"/>
        </w:rPr>
        <w:t>等</w:t>
      </w:r>
      <w:r w:rsidR="00D46C6F">
        <w:rPr>
          <w:rStyle w:val="add-text1"/>
          <w:rFonts w:hint="eastAsia"/>
          <w:b w:val="0"/>
          <w:color w:val="auto"/>
        </w:rPr>
        <w:t>を実施した</w:t>
      </w:r>
      <w:r w:rsidR="00D46C6F" w:rsidRPr="00C04DD8">
        <w:rPr>
          <w:rStyle w:val="add-text1"/>
          <w:rFonts w:hint="eastAsia"/>
          <w:b w:val="0"/>
          <w:color w:val="auto"/>
        </w:rPr>
        <w:t>場合</w:t>
      </w:r>
      <w:bookmarkEnd w:id="0"/>
      <w:r w:rsidR="00D46C6F">
        <w:rPr>
          <w:rFonts w:hint="eastAsia"/>
        </w:rPr>
        <w:t>）</w:t>
      </w:r>
    </w:p>
    <w:sectPr w:rsidR="001D2BC2" w:rsidRPr="001E6FF3" w:rsidSect="00645A09">
      <w:pgSz w:w="11907" w:h="16840" w:code="9"/>
      <w:pgMar w:top="1418" w:right="1701" w:bottom="1418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C36" w:rsidRDefault="00CA1C36">
      <w:r>
        <w:separator/>
      </w:r>
    </w:p>
  </w:endnote>
  <w:endnote w:type="continuationSeparator" w:id="0">
    <w:p w:rsidR="00CA1C36" w:rsidRDefault="00CA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C36" w:rsidRDefault="00CA1C36">
      <w:r>
        <w:separator/>
      </w:r>
    </w:p>
  </w:footnote>
  <w:footnote w:type="continuationSeparator" w:id="0">
    <w:p w:rsidR="00CA1C36" w:rsidRDefault="00CA1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DAC"/>
    <w:rsid w:val="00062961"/>
    <w:rsid w:val="00090E2C"/>
    <w:rsid w:val="001366EA"/>
    <w:rsid w:val="00184E77"/>
    <w:rsid w:val="001A6093"/>
    <w:rsid w:val="001A7B89"/>
    <w:rsid w:val="001C0C16"/>
    <w:rsid w:val="001D2BC2"/>
    <w:rsid w:val="001E6FF3"/>
    <w:rsid w:val="001F62A7"/>
    <w:rsid w:val="002045CB"/>
    <w:rsid w:val="002A1C78"/>
    <w:rsid w:val="003C52BC"/>
    <w:rsid w:val="0040622A"/>
    <w:rsid w:val="00425BC7"/>
    <w:rsid w:val="00437B74"/>
    <w:rsid w:val="004429B1"/>
    <w:rsid w:val="00504A4C"/>
    <w:rsid w:val="00613A9E"/>
    <w:rsid w:val="00631AE4"/>
    <w:rsid w:val="00645A09"/>
    <w:rsid w:val="0064604C"/>
    <w:rsid w:val="006B4A54"/>
    <w:rsid w:val="006D756B"/>
    <w:rsid w:val="008733EA"/>
    <w:rsid w:val="008E5207"/>
    <w:rsid w:val="0092400B"/>
    <w:rsid w:val="009516B3"/>
    <w:rsid w:val="009933A1"/>
    <w:rsid w:val="00A243CC"/>
    <w:rsid w:val="00B43CE5"/>
    <w:rsid w:val="00BB2050"/>
    <w:rsid w:val="00C253FC"/>
    <w:rsid w:val="00C40873"/>
    <w:rsid w:val="00C42BDA"/>
    <w:rsid w:val="00C63FB3"/>
    <w:rsid w:val="00CA1C36"/>
    <w:rsid w:val="00CA3CCB"/>
    <w:rsid w:val="00D1385F"/>
    <w:rsid w:val="00D46C6F"/>
    <w:rsid w:val="00D54020"/>
    <w:rsid w:val="00DC5DAC"/>
    <w:rsid w:val="00DE0235"/>
    <w:rsid w:val="00E66F65"/>
    <w:rsid w:val="00F94233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76B44D-641F-429D-9E0C-012121D4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character" w:customStyle="1" w:styleId="add-text1">
    <w:name w:val="add-text1"/>
    <w:rsid w:val="001D2BC2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直寛</dc:creator>
  <cp:keywords/>
  <cp:lastModifiedBy>Hidenori Suzuki</cp:lastModifiedBy>
  <cp:revision>2</cp:revision>
  <cp:lastPrinted>2006-02-26T05:51:00Z</cp:lastPrinted>
  <dcterms:created xsi:type="dcterms:W3CDTF">2025-09-14T10:02:00Z</dcterms:created>
  <dcterms:modified xsi:type="dcterms:W3CDTF">2025-09-14T10:02:00Z</dcterms:modified>
</cp:coreProperties>
</file>