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E7A73">
      <w:pPr>
        <w:rPr>
          <w:rFonts w:hint="eastAsia"/>
        </w:rPr>
      </w:pPr>
      <w:r>
        <w:rPr>
          <w:rFonts w:hint="eastAsia"/>
        </w:rPr>
        <w:t>様式第</w:t>
      </w:r>
      <w:r w:rsidR="00AC15AE">
        <w:rPr>
          <w:rFonts w:hint="eastAsia"/>
        </w:rPr>
        <w:t>4</w:t>
      </w:r>
      <w:r>
        <w:rPr>
          <w:rFonts w:hint="eastAsia"/>
        </w:rPr>
        <w:t>号（第5条関係）</w:t>
      </w:r>
    </w:p>
    <w:p w:rsidR="00CE7A73" w:rsidRDefault="00CE7A73" w:rsidP="00C7614C">
      <w:pPr>
        <w:spacing w:beforeLines="75" w:before="294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CE7A73" w:rsidRDefault="00CE7A73" w:rsidP="00C7614C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E7A73" w:rsidRDefault="00CE7A73" w:rsidP="00C7614C">
      <w:pPr>
        <w:spacing w:beforeLines="75" w:before="294"/>
        <w:ind w:leftChars="700" w:left="1654"/>
        <w:rPr>
          <w:rFonts w:hint="eastAsia"/>
          <w:lang w:eastAsia="zh-TW"/>
        </w:rPr>
      </w:pPr>
      <w:r>
        <w:rPr>
          <w:rFonts w:hint="eastAsia"/>
          <w:lang w:eastAsia="zh-TW"/>
        </w:rPr>
        <w:t>殿</w:t>
      </w:r>
    </w:p>
    <w:p w:rsidR="00CE7A73" w:rsidRDefault="00CE7A73" w:rsidP="00C7614C">
      <w:pPr>
        <w:spacing w:beforeLines="25" w:before="98" w:line="360" w:lineRule="auto"/>
        <w:ind w:leftChars="2200" w:left="5197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</w:p>
    <w:p w:rsidR="00CE7A73" w:rsidRDefault="0084507C" w:rsidP="00C7614C">
      <w:pPr>
        <w:spacing w:line="480" w:lineRule="auto"/>
        <w:ind w:leftChars="1150" w:left="2717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公共下水道敷設</w:t>
      </w:r>
      <w:r w:rsidR="00AC15AE">
        <w:rPr>
          <w:rFonts w:hint="eastAsia"/>
          <w:lang w:eastAsia="zh-TW"/>
        </w:rPr>
        <w:t>却下</w:t>
      </w:r>
      <w:r w:rsidR="00CE7A73">
        <w:rPr>
          <w:rFonts w:hint="eastAsia"/>
          <w:lang w:eastAsia="zh-TW"/>
        </w:rPr>
        <w:t>通知書</w:t>
      </w:r>
    </w:p>
    <w:p w:rsidR="00C7614C" w:rsidRDefault="00AC15AE" w:rsidP="00AC15AE">
      <w:pPr>
        <w:spacing w:beforeLines="25" w:before="98" w:line="264" w:lineRule="auto"/>
        <w:ind w:firstLineChars="500" w:firstLine="1181"/>
        <w:rPr>
          <w:rFonts w:hint="eastAsia"/>
        </w:rPr>
      </w:pPr>
      <w:r>
        <w:rPr>
          <w:rFonts w:hint="eastAsia"/>
        </w:rPr>
        <w:t>年　　月　　日付けで願出のあった私道への</w:t>
      </w:r>
      <w:r w:rsidR="00CE7A73">
        <w:rPr>
          <w:rFonts w:hint="eastAsia"/>
        </w:rPr>
        <w:t>公共下水道</w:t>
      </w:r>
      <w:r w:rsidR="00116731">
        <w:rPr>
          <w:rFonts w:hint="eastAsia"/>
        </w:rPr>
        <w:t>の</w:t>
      </w:r>
      <w:r w:rsidR="00CE7A73">
        <w:rPr>
          <w:rFonts w:hint="eastAsia"/>
        </w:rPr>
        <w:t>敷</w:t>
      </w:r>
      <w:r w:rsidR="00272E9B">
        <w:rPr>
          <w:rFonts w:hint="eastAsia"/>
        </w:rPr>
        <w:t>設</w:t>
      </w:r>
      <w:r>
        <w:rPr>
          <w:rFonts w:hint="eastAsia"/>
        </w:rPr>
        <w:t>については、下記の理由により要望に応じられませんので</w:t>
      </w:r>
      <w:r w:rsidR="00CE7A73">
        <w:rPr>
          <w:rFonts w:hint="eastAsia"/>
        </w:rPr>
        <w:t>通知します。</w:t>
      </w:r>
    </w:p>
    <w:p w:rsidR="00AC15AE" w:rsidRDefault="00AC15AE" w:rsidP="00AC15AE">
      <w:pPr>
        <w:spacing w:line="480" w:lineRule="auto"/>
        <w:ind w:leftChars="1700" w:left="4016"/>
        <w:rPr>
          <w:rFonts w:hint="eastAsia"/>
        </w:rPr>
      </w:pPr>
      <w:r>
        <w:rPr>
          <w:rFonts w:hint="eastAsia"/>
        </w:rPr>
        <w:t>記</w:t>
      </w:r>
    </w:p>
    <w:p w:rsidR="00AC15AE" w:rsidRDefault="00AC15AE" w:rsidP="00AC15AE">
      <w:pPr>
        <w:spacing w:beforeLines="25" w:before="98"/>
        <w:rPr>
          <w:rFonts w:hint="eastAsia"/>
        </w:rPr>
      </w:pPr>
      <w:r w:rsidRPr="00272E9B">
        <w:rPr>
          <w:rFonts w:hint="eastAsia"/>
          <w:spacing w:val="263"/>
          <w:kern w:val="0"/>
          <w:fitText w:val="944" w:id="-1552558080"/>
        </w:rPr>
        <w:t>理</w:t>
      </w:r>
      <w:r w:rsidRPr="00272E9B">
        <w:rPr>
          <w:rFonts w:hint="eastAsia"/>
          <w:kern w:val="0"/>
          <w:fitText w:val="944" w:id="-1552558080"/>
        </w:rPr>
        <w:t>由</w:t>
      </w:r>
    </w:p>
    <w:sectPr w:rsidR="00AC15AE" w:rsidSect="00CE7A73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7F6" w:rsidRDefault="00E317F6">
      <w:r>
        <w:separator/>
      </w:r>
    </w:p>
  </w:endnote>
  <w:endnote w:type="continuationSeparator" w:id="0">
    <w:p w:rsidR="00E317F6" w:rsidRDefault="00E3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7F6" w:rsidRDefault="00E317F6">
      <w:r>
        <w:separator/>
      </w:r>
    </w:p>
  </w:footnote>
  <w:footnote w:type="continuationSeparator" w:id="0">
    <w:p w:rsidR="00E317F6" w:rsidRDefault="00E3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A73"/>
    <w:rsid w:val="000521DE"/>
    <w:rsid w:val="00084F43"/>
    <w:rsid w:val="00116731"/>
    <w:rsid w:val="00272E9B"/>
    <w:rsid w:val="00406EE2"/>
    <w:rsid w:val="0051799E"/>
    <w:rsid w:val="00585F17"/>
    <w:rsid w:val="0084507C"/>
    <w:rsid w:val="008C168D"/>
    <w:rsid w:val="00932373"/>
    <w:rsid w:val="00994710"/>
    <w:rsid w:val="00AC15AE"/>
    <w:rsid w:val="00B63B52"/>
    <w:rsid w:val="00C7614C"/>
    <w:rsid w:val="00CD5D75"/>
    <w:rsid w:val="00CE7A73"/>
    <w:rsid w:val="00DB1651"/>
    <w:rsid w:val="00E23FF4"/>
    <w:rsid w:val="00E317F6"/>
    <w:rsid w:val="00EC368A"/>
    <w:rsid w:val="00EF0D75"/>
    <w:rsid w:val="00EF7E67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2B246B-4D67-411B-A92C-FD9059F7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7A73"/>
    <w:pPr>
      <w:jc w:val="center"/>
    </w:pPr>
  </w:style>
  <w:style w:type="paragraph" w:styleId="a4">
    <w:name w:val="Closing"/>
    <w:basedOn w:val="a"/>
    <w:rsid w:val="00CE7A73"/>
    <w:pPr>
      <w:jc w:val="right"/>
    </w:pPr>
  </w:style>
  <w:style w:type="paragraph" w:styleId="a5">
    <w:name w:val="header"/>
    <w:basedOn w:val="a"/>
    <w:rsid w:val="00E23FF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23F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様式第4号（第5条関係）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様式第4号（第5条関係）</dc:title>
  <dc:subject/>
  <dc:creator>2214</dc:creator>
  <cp:keywords/>
  <dc:description/>
  <cp:lastModifiedBy>Hidenori Suzuki</cp:lastModifiedBy>
  <cp:revision>2</cp:revision>
  <dcterms:created xsi:type="dcterms:W3CDTF">2025-09-14T10:11:00Z</dcterms:created>
  <dcterms:modified xsi:type="dcterms:W3CDTF">2025-09-14T10:11:00Z</dcterms:modified>
</cp:coreProperties>
</file>