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1BF" w:rsidRDefault="005F2884" w:rsidP="006A786A">
      <w:pPr>
        <w:spacing w:line="300" w:lineRule="exact"/>
        <w:rPr>
          <w:rFonts w:ascii="ＭＳ ゴシック" w:eastAsia="ＭＳ ゴシック" w:hAnsi="ＭＳ ゴシック" w:hint="eastAsia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（様式３号）</w:t>
      </w:r>
    </w:p>
    <w:p w:rsidR="005F2884" w:rsidRPr="003901BF" w:rsidRDefault="005F2884" w:rsidP="005F2884">
      <w:pPr>
        <w:spacing w:line="300" w:lineRule="exact"/>
        <w:jc w:val="center"/>
        <w:rPr>
          <w:rFonts w:ascii="ＭＳ ゴシック" w:eastAsia="ＭＳ ゴシック" w:hAnsi="ＭＳ ゴシック" w:hint="eastAsia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（表面）</w:t>
      </w:r>
    </w:p>
    <w:p w:rsidR="006A786A" w:rsidRPr="003901BF" w:rsidRDefault="006A786A" w:rsidP="006A786A">
      <w:pPr>
        <w:spacing w:line="300" w:lineRule="exact"/>
        <w:rPr>
          <w:rFonts w:ascii="ＭＳ ゴシック" w:eastAsia="ＭＳ ゴシック" w:hAnsi="ＭＳ ゴシック" w:hint="eastAsia"/>
          <w:b/>
          <w:bCs/>
          <w:sz w:val="24"/>
        </w:rPr>
      </w:pPr>
      <w:r w:rsidRPr="003901BF">
        <w:rPr>
          <w:rFonts w:ascii="ＭＳ ゴシック" w:eastAsia="ＭＳ ゴシック" w:hAnsi="ＭＳ ゴシック" w:hint="eastAsia"/>
          <w:b/>
          <w:bCs/>
          <w:sz w:val="24"/>
        </w:rPr>
        <w:t xml:space="preserve">妊婦健康診査費請求書（県外受診者用）　　　</w:t>
      </w:r>
    </w:p>
    <w:p w:rsidR="006A786A" w:rsidRDefault="006A786A" w:rsidP="006A786A">
      <w:pPr>
        <w:spacing w:line="300" w:lineRule="exact"/>
        <w:ind w:leftChars="2895" w:left="6079" w:firstLineChars="100" w:firstLine="160"/>
        <w:rPr>
          <w:rFonts w:ascii="ＭＳ ゴシック" w:eastAsia="ＭＳ ゴシック" w:hAnsi="ＭＳ ゴシック" w:hint="eastAsia"/>
          <w:b/>
          <w:bCs/>
          <w:sz w:val="32"/>
        </w:rPr>
      </w:pPr>
      <w:r>
        <w:rPr>
          <w:rFonts w:ascii="ＭＳ ゴシック" w:eastAsia="ＭＳ ゴシック" w:hAnsi="ＭＳ ゴシック" w:hint="eastAsia"/>
          <w:sz w:val="16"/>
          <w:u w:val="single"/>
        </w:rPr>
        <w:t xml:space="preserve">母子健康手帳交付番号                         </w:t>
      </w:r>
    </w:p>
    <w:p w:rsidR="006A786A" w:rsidRPr="00001FAF" w:rsidRDefault="00066362" w:rsidP="006A786A">
      <w:pPr>
        <w:spacing w:line="300" w:lineRule="exact"/>
        <w:ind w:leftChars="2895" w:left="6079" w:firstLineChars="100" w:firstLine="210"/>
        <w:rPr>
          <w:rFonts w:ascii="ＭＳ ゴシック" w:eastAsia="ＭＳ ゴシック" w:hAnsi="ＭＳ ゴシック" w:hint="eastAsia"/>
          <w:b/>
          <w:bCs/>
          <w:sz w:val="32"/>
        </w:rPr>
      </w:pPr>
      <w:r>
        <w:rPr>
          <w:rFonts w:ascii="ＭＳ ゴシック" w:eastAsia="ＭＳ ゴシック" w:hAnsi="ＭＳ ゴシック" w:hint="eastAsia"/>
        </w:rPr>
        <w:t xml:space="preserve">記入日　　　　　</w:t>
      </w:r>
      <w:r w:rsidR="006A786A">
        <w:rPr>
          <w:rFonts w:ascii="ＭＳ ゴシック" w:eastAsia="ＭＳ ゴシック" w:hAnsi="ＭＳ ゴシック" w:hint="eastAsia"/>
        </w:rPr>
        <w:t xml:space="preserve">    年    月    日</w:t>
      </w:r>
    </w:p>
    <w:p w:rsidR="006A786A" w:rsidRDefault="006A786A" w:rsidP="006A786A">
      <w:pPr>
        <w:spacing w:line="240" w:lineRule="exact"/>
        <w:rPr>
          <w:rFonts w:ascii="ＭＳ ゴシック" w:eastAsia="ＭＳ ゴシック" w:hAnsi="ＭＳ ゴシック" w:hint="eastAsia"/>
          <w:sz w:val="16"/>
        </w:rPr>
      </w:pPr>
      <w:r>
        <w:rPr>
          <w:rFonts w:ascii="ＭＳ ゴシック" w:eastAsia="ＭＳ ゴシック" w:hAnsi="ＭＳ ゴシック" w:hint="eastAsia"/>
          <w:sz w:val="16"/>
        </w:rPr>
        <w:t>市町妊婦委託健康診査費支払業務委託機関</w:t>
      </w:r>
    </w:p>
    <w:p w:rsidR="006A786A" w:rsidRPr="003901BF" w:rsidRDefault="006A786A" w:rsidP="006A786A">
      <w:pPr>
        <w:spacing w:line="300" w:lineRule="exact"/>
        <w:rPr>
          <w:rFonts w:ascii="ＭＳ ゴシック" w:eastAsia="ＭＳ ゴシック" w:hAnsi="ＭＳ ゴシック" w:hint="eastAsia"/>
          <w:sz w:val="24"/>
        </w:rPr>
      </w:pPr>
      <w:r w:rsidRPr="003901BF">
        <w:rPr>
          <w:rFonts w:ascii="ＭＳ ゴシック" w:eastAsia="ＭＳ ゴシック" w:hAnsi="ＭＳ ゴシック" w:hint="eastAsia"/>
          <w:sz w:val="24"/>
        </w:rPr>
        <w:t>財団法人滋賀県健康づくり財団  理事長  様</w:t>
      </w:r>
    </w:p>
    <w:tbl>
      <w:tblPr>
        <w:tblpPr w:leftFromText="142" w:rightFromText="142" w:vertAnchor="text" w:horzAnchor="margin" w:tblpY="11"/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0"/>
        <w:gridCol w:w="3392"/>
        <w:gridCol w:w="2304"/>
        <w:gridCol w:w="3016"/>
        <w:gridCol w:w="241"/>
      </w:tblGrid>
      <w:tr w:rsidR="007D5FA0">
        <w:tblPrEx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50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5FA0" w:rsidRDefault="007D5FA0" w:rsidP="007D5FA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請    求    者（受診妊婦）</w:t>
            </w:r>
          </w:p>
        </w:tc>
        <w:tc>
          <w:tcPr>
            <w:tcW w:w="23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D5FA0" w:rsidRDefault="007D5FA0" w:rsidP="007D5FA0">
            <w:pPr>
              <w:spacing w:line="40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振込金融機関名（郵便局は除く）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D5FA0" w:rsidRDefault="007D5FA0" w:rsidP="007D5FA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D5FA0" w:rsidRDefault="007D5FA0" w:rsidP="007D5FA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7D5FA0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630" w:type="dxa"/>
            <w:tcBorders>
              <w:left w:val="single" w:sz="12" w:space="0" w:color="auto"/>
            </w:tcBorders>
          </w:tcPr>
          <w:p w:rsidR="007D5FA0" w:rsidRDefault="007D5FA0" w:rsidP="007D5FA0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  所</w:t>
            </w:r>
          </w:p>
        </w:tc>
        <w:tc>
          <w:tcPr>
            <w:tcW w:w="3392" w:type="dxa"/>
            <w:tcBorders>
              <w:right w:val="single" w:sz="12" w:space="0" w:color="auto"/>
            </w:tcBorders>
          </w:tcPr>
          <w:p w:rsidR="007D5FA0" w:rsidRDefault="007D5FA0" w:rsidP="007D5FA0">
            <w:pPr>
              <w:spacing w:line="40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304" w:type="dxa"/>
            <w:vMerge/>
            <w:tcBorders>
              <w:left w:val="single" w:sz="12" w:space="0" w:color="auto"/>
            </w:tcBorders>
          </w:tcPr>
          <w:p w:rsidR="007D5FA0" w:rsidRDefault="007D5FA0" w:rsidP="007D5FA0">
            <w:pPr>
              <w:spacing w:line="40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3016" w:type="dxa"/>
            <w:vMerge/>
            <w:tcBorders>
              <w:right w:val="single" w:sz="12" w:space="0" w:color="auto"/>
            </w:tcBorders>
          </w:tcPr>
          <w:p w:rsidR="007D5FA0" w:rsidRDefault="007D5FA0" w:rsidP="007D5FA0">
            <w:pPr>
              <w:spacing w:line="40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41" w:type="dxa"/>
            <w:vMerge/>
            <w:tcBorders>
              <w:left w:val="single" w:sz="12" w:space="0" w:color="auto"/>
              <w:right w:val="nil"/>
            </w:tcBorders>
          </w:tcPr>
          <w:p w:rsidR="007D5FA0" w:rsidRDefault="007D5FA0" w:rsidP="007D5FA0">
            <w:pPr>
              <w:spacing w:line="40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7D5FA0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630" w:type="dxa"/>
            <w:tcBorders>
              <w:left w:val="single" w:sz="12" w:space="0" w:color="auto"/>
              <w:bottom w:val="dashSmallGap" w:sz="4" w:space="0" w:color="auto"/>
            </w:tcBorders>
          </w:tcPr>
          <w:p w:rsidR="007D5FA0" w:rsidRDefault="007D5FA0" w:rsidP="007D5FA0">
            <w:pPr>
              <w:spacing w:line="180" w:lineRule="exact"/>
              <w:jc w:val="center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フ リ ガ ナ</w:t>
            </w:r>
          </w:p>
          <w:p w:rsidR="007D5FA0" w:rsidRDefault="007D5FA0" w:rsidP="007D5FA0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14"/>
              </w:rPr>
            </w:pPr>
          </w:p>
        </w:tc>
        <w:tc>
          <w:tcPr>
            <w:tcW w:w="3392" w:type="dxa"/>
            <w:tcBorders>
              <w:bottom w:val="dashSmallGap" w:sz="4" w:space="0" w:color="auto"/>
              <w:right w:val="single" w:sz="12" w:space="0" w:color="auto"/>
            </w:tcBorders>
          </w:tcPr>
          <w:p w:rsidR="007D5FA0" w:rsidRDefault="007D5FA0" w:rsidP="007D5FA0">
            <w:pPr>
              <w:spacing w:line="400" w:lineRule="exact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2304" w:type="dxa"/>
            <w:vMerge w:val="restart"/>
            <w:tcBorders>
              <w:left w:val="single" w:sz="12" w:space="0" w:color="auto"/>
            </w:tcBorders>
          </w:tcPr>
          <w:p w:rsidR="007D5FA0" w:rsidRDefault="007D5FA0" w:rsidP="007D5FA0">
            <w:pPr>
              <w:spacing w:line="40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本・支店・出張所名</w:t>
            </w:r>
          </w:p>
        </w:tc>
        <w:tc>
          <w:tcPr>
            <w:tcW w:w="3016" w:type="dxa"/>
            <w:vMerge w:val="restart"/>
            <w:tcBorders>
              <w:right w:val="single" w:sz="12" w:space="0" w:color="auto"/>
            </w:tcBorders>
          </w:tcPr>
          <w:p w:rsidR="007D5FA0" w:rsidRDefault="007D5FA0" w:rsidP="007D5FA0">
            <w:pPr>
              <w:spacing w:line="400" w:lineRule="exact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241" w:type="dxa"/>
            <w:vMerge/>
            <w:tcBorders>
              <w:left w:val="single" w:sz="12" w:space="0" w:color="auto"/>
              <w:right w:val="nil"/>
            </w:tcBorders>
          </w:tcPr>
          <w:p w:rsidR="007D5FA0" w:rsidRDefault="007D5FA0" w:rsidP="007D5FA0">
            <w:pPr>
              <w:spacing w:line="400" w:lineRule="exact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7D5FA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7D5FA0" w:rsidRDefault="007D5FA0" w:rsidP="007D5FA0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    名</w:t>
            </w:r>
          </w:p>
        </w:tc>
        <w:tc>
          <w:tcPr>
            <w:tcW w:w="3392" w:type="dxa"/>
            <w:tcBorders>
              <w:top w:val="dashSmallGap" w:sz="4" w:space="0" w:color="auto"/>
              <w:right w:val="single" w:sz="12" w:space="0" w:color="auto"/>
            </w:tcBorders>
          </w:tcPr>
          <w:p w:rsidR="007D5FA0" w:rsidRDefault="007D5FA0" w:rsidP="007D5FA0">
            <w:pPr>
              <w:spacing w:line="400" w:lineRule="exact"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                                         </w:t>
            </w:r>
          </w:p>
        </w:tc>
        <w:tc>
          <w:tcPr>
            <w:tcW w:w="2304" w:type="dxa"/>
            <w:vMerge/>
            <w:tcBorders>
              <w:left w:val="single" w:sz="12" w:space="0" w:color="auto"/>
            </w:tcBorders>
          </w:tcPr>
          <w:p w:rsidR="007D5FA0" w:rsidRDefault="007D5FA0" w:rsidP="007D5FA0">
            <w:pPr>
              <w:spacing w:line="400" w:lineRule="exact"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3016" w:type="dxa"/>
            <w:vMerge/>
            <w:tcBorders>
              <w:right w:val="single" w:sz="12" w:space="0" w:color="auto"/>
            </w:tcBorders>
          </w:tcPr>
          <w:p w:rsidR="007D5FA0" w:rsidRDefault="007D5FA0" w:rsidP="007D5FA0">
            <w:pPr>
              <w:spacing w:line="400" w:lineRule="exact"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41" w:type="dxa"/>
            <w:vMerge/>
            <w:tcBorders>
              <w:left w:val="single" w:sz="12" w:space="0" w:color="auto"/>
              <w:right w:val="nil"/>
            </w:tcBorders>
          </w:tcPr>
          <w:p w:rsidR="007D5FA0" w:rsidRDefault="007D5FA0" w:rsidP="007D5FA0">
            <w:pPr>
              <w:spacing w:line="400" w:lineRule="exact"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7D5FA0">
        <w:tblPrEx>
          <w:tblCellMar>
            <w:top w:w="0" w:type="dxa"/>
            <w:bottom w:w="0" w:type="dxa"/>
          </w:tblCellMar>
        </w:tblPrEx>
        <w:trPr>
          <w:cantSplit/>
          <w:trHeight w:val="34"/>
        </w:trPr>
        <w:tc>
          <w:tcPr>
            <w:tcW w:w="1630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7D5FA0" w:rsidRDefault="007D5FA0" w:rsidP="007D5FA0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  <w:tc>
          <w:tcPr>
            <w:tcW w:w="3392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7D5FA0" w:rsidRDefault="007D5FA0" w:rsidP="007D5FA0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－        －</w:t>
            </w:r>
          </w:p>
        </w:tc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:rsidR="007D5FA0" w:rsidRDefault="007D5FA0" w:rsidP="007D5FA0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口座番号</w:t>
            </w:r>
          </w:p>
        </w:tc>
        <w:tc>
          <w:tcPr>
            <w:tcW w:w="3016" w:type="dxa"/>
            <w:tcBorders>
              <w:right w:val="single" w:sz="12" w:space="0" w:color="auto"/>
            </w:tcBorders>
          </w:tcPr>
          <w:p w:rsidR="007D5FA0" w:rsidRDefault="007D5FA0" w:rsidP="007D5FA0">
            <w:pPr>
              <w:wordWrap w:val="0"/>
              <w:spacing w:line="400" w:lineRule="exact"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普通・当座（No．　　　　　）</w:t>
            </w:r>
          </w:p>
        </w:tc>
        <w:tc>
          <w:tcPr>
            <w:tcW w:w="241" w:type="dxa"/>
            <w:vMerge/>
            <w:tcBorders>
              <w:left w:val="single" w:sz="12" w:space="0" w:color="auto"/>
              <w:right w:val="nil"/>
            </w:tcBorders>
          </w:tcPr>
          <w:p w:rsidR="007D5FA0" w:rsidRDefault="007D5FA0" w:rsidP="007D5FA0">
            <w:pPr>
              <w:spacing w:line="400" w:lineRule="exact"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7D5FA0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163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D5FA0" w:rsidRDefault="007D5FA0" w:rsidP="007D5FA0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携帯電話番号</w:t>
            </w:r>
          </w:p>
        </w:tc>
        <w:tc>
          <w:tcPr>
            <w:tcW w:w="3392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FA0" w:rsidRDefault="007D5FA0" w:rsidP="007D5FA0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－         －</w:t>
            </w:r>
          </w:p>
        </w:tc>
        <w:tc>
          <w:tcPr>
            <w:tcW w:w="2304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7D5FA0" w:rsidRDefault="007D5FA0" w:rsidP="007D5FA0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3016" w:type="dxa"/>
            <w:tcBorders>
              <w:bottom w:val="dashSmallGap" w:sz="4" w:space="0" w:color="auto"/>
              <w:right w:val="single" w:sz="12" w:space="0" w:color="auto"/>
            </w:tcBorders>
          </w:tcPr>
          <w:p w:rsidR="007D5FA0" w:rsidRDefault="007D5FA0" w:rsidP="007D5FA0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41" w:type="dxa"/>
            <w:vMerge/>
            <w:tcBorders>
              <w:left w:val="single" w:sz="12" w:space="0" w:color="auto"/>
              <w:right w:val="nil"/>
            </w:tcBorders>
          </w:tcPr>
          <w:p w:rsidR="007D5FA0" w:rsidRDefault="007D5FA0" w:rsidP="007D5FA0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7D5FA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022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D5FA0" w:rsidRPr="003901BF" w:rsidRDefault="007D5FA0" w:rsidP="007D5FA0">
            <w:pPr>
              <w:pStyle w:val="a3"/>
              <w:rPr>
                <w:rFonts w:hint="eastAsia"/>
                <w:sz w:val="18"/>
                <w:szCs w:val="18"/>
              </w:rPr>
            </w:pPr>
            <w:r w:rsidRPr="003901BF">
              <w:rPr>
                <w:rFonts w:hint="eastAsia"/>
                <w:sz w:val="18"/>
                <w:szCs w:val="18"/>
              </w:rPr>
              <w:t>◎下記の金額について請求し、請求金額については右の預金口座に振り込まれるよう依頼します。</w:t>
            </w:r>
          </w:p>
          <w:p w:rsidR="007D5FA0" w:rsidRPr="003901BF" w:rsidRDefault="007D5FA0" w:rsidP="003901BF">
            <w:pPr>
              <w:pStyle w:val="20"/>
              <w:ind w:firstLine="181"/>
              <w:rPr>
                <w:rFonts w:ascii="ＭＳ ゴシック" w:hAnsi="ＭＳ ゴシック" w:hint="eastAsia"/>
                <w:sz w:val="18"/>
                <w:szCs w:val="18"/>
              </w:rPr>
            </w:pPr>
            <w:r w:rsidRPr="003901BF">
              <w:rPr>
                <w:rFonts w:hint="eastAsia"/>
                <w:sz w:val="18"/>
                <w:szCs w:val="18"/>
              </w:rPr>
              <w:t>なお､滋賀銀行以外の場合は､振込み手数料は請求者本人負担であり、その額を差し引いた額が振り込まれることを了承します。</w:t>
            </w:r>
          </w:p>
          <w:p w:rsidR="007D5FA0" w:rsidRPr="003901BF" w:rsidRDefault="007D5FA0" w:rsidP="003901BF">
            <w:pPr>
              <w:spacing w:line="400" w:lineRule="exact"/>
              <w:ind w:firstLineChars="300" w:firstLine="723"/>
              <w:jc w:val="left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3901BF">
              <w:rPr>
                <w:rFonts w:ascii="ＭＳ ゴシック" w:eastAsia="ＭＳ ゴシック" w:hAnsi="ＭＳ ゴシック" w:hint="eastAsia"/>
                <w:b/>
                <w:bCs/>
                <w:sz w:val="24"/>
                <w:u w:val="thick"/>
              </w:rPr>
              <w:t>金　　　　　　　　　　円</w:t>
            </w:r>
          </w:p>
          <w:p w:rsidR="007D5FA0" w:rsidRDefault="007D5FA0" w:rsidP="007D5FA0">
            <w:pPr>
              <w:spacing w:line="240" w:lineRule="exact"/>
              <w:ind w:firstLineChars="500" w:firstLine="1000"/>
              <w:rPr>
                <w:rFonts w:ascii="ＭＳ ゴシック" w:eastAsia="ＭＳ ゴシック" w:hAnsi="ＭＳ ゴシック" w:hint="eastAsia"/>
                <w:sz w:val="20"/>
              </w:rPr>
            </w:pPr>
          </w:p>
          <w:p w:rsidR="007D5FA0" w:rsidRDefault="007D5FA0" w:rsidP="007D5FA0">
            <w:pPr>
              <w:spacing w:line="240" w:lineRule="exact"/>
              <w:ind w:firstLineChars="300" w:firstLine="723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　内訳　２５００円×　　回</w:t>
            </w:r>
          </w:p>
          <w:p w:rsidR="007D5FA0" w:rsidRPr="004F2D9E" w:rsidRDefault="007D5FA0" w:rsidP="007D5FA0">
            <w:pPr>
              <w:spacing w:line="240" w:lineRule="exact"/>
              <w:ind w:firstLineChars="300" w:firstLine="723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２　助成額　　　　　　　　</w:t>
            </w:r>
          </w:p>
        </w:tc>
        <w:tc>
          <w:tcPr>
            <w:tcW w:w="23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D5FA0" w:rsidRDefault="007D5FA0" w:rsidP="007D5FA0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口座名義人</w:t>
            </w:r>
          </w:p>
        </w:tc>
        <w:tc>
          <w:tcPr>
            <w:tcW w:w="301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7D5FA0" w:rsidRDefault="007D5FA0" w:rsidP="007D5FA0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41" w:type="dxa"/>
            <w:vMerge/>
            <w:tcBorders>
              <w:left w:val="single" w:sz="12" w:space="0" w:color="auto"/>
              <w:right w:val="nil"/>
            </w:tcBorders>
          </w:tcPr>
          <w:p w:rsidR="007D5FA0" w:rsidRDefault="007D5FA0" w:rsidP="007D5FA0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7D5FA0">
        <w:tblPrEx>
          <w:tblCellMar>
            <w:top w:w="0" w:type="dxa"/>
            <w:bottom w:w="0" w:type="dxa"/>
          </w:tblCellMar>
        </w:tblPrEx>
        <w:trPr>
          <w:cantSplit/>
          <w:trHeight w:val="2968"/>
        </w:trPr>
        <w:tc>
          <w:tcPr>
            <w:tcW w:w="5022" w:type="dxa"/>
            <w:gridSpan w:val="2"/>
            <w:vMerge/>
            <w:tcBorders>
              <w:left w:val="nil"/>
              <w:bottom w:val="thinThickThinMediumGap" w:sz="24" w:space="0" w:color="auto"/>
              <w:right w:val="nil"/>
            </w:tcBorders>
            <w:vAlign w:val="center"/>
          </w:tcPr>
          <w:p w:rsidR="007D5FA0" w:rsidRDefault="007D5FA0" w:rsidP="007D5FA0">
            <w:pPr>
              <w:spacing w:line="40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320" w:type="dxa"/>
            <w:gridSpan w:val="2"/>
            <w:tcBorders>
              <w:top w:val="single" w:sz="12" w:space="0" w:color="auto"/>
              <w:left w:val="nil"/>
              <w:bottom w:val="thinThickThinMediumGap" w:sz="24" w:space="0" w:color="auto"/>
              <w:right w:val="nil"/>
            </w:tcBorders>
            <w:vAlign w:val="center"/>
          </w:tcPr>
          <w:p w:rsidR="007D5FA0" w:rsidRDefault="007D5FA0" w:rsidP="007D5FA0">
            <w:pPr>
              <w:pStyle w:val="a4"/>
              <w:ind w:firstLine="200"/>
              <w:rPr>
                <w:rFonts w:hint="eastAsia"/>
              </w:rPr>
            </w:pPr>
            <w:r>
              <w:rPr>
                <w:noProof/>
                <w:kern w:val="0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.9pt;margin-top:2.2pt;width:262.5pt;height:207pt;z-index:251658240;mso-position-horizontal-relative:text;mso-position-vertical-relative:text" filled="f" stroked="f">
                  <v:textbox style="mso-next-textbox:#_x0000_s1028">
                    <w:txbxContent>
                      <w:p w:rsidR="007D5FA0" w:rsidRDefault="007D5FA0" w:rsidP="007D5FA0">
                        <w:pPr>
                          <w:spacing w:line="300" w:lineRule="exact"/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（注意）</w:t>
                        </w:r>
                      </w:p>
                      <w:p w:rsidR="007D5FA0" w:rsidRPr="00001FAF" w:rsidRDefault="007D5FA0" w:rsidP="007D5FA0">
                        <w:pPr>
                          <w:spacing w:line="300" w:lineRule="exact"/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</w:rPr>
                        </w:pPr>
                        <w:r w:rsidRPr="00001FA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</w:rPr>
                          <w:t>☆請求書等に不備な点がある場合は､返送し、修正していただきますので御了承ください｡</w:t>
                        </w:r>
                      </w:p>
                      <w:p w:rsidR="007D5FA0" w:rsidRDefault="007D5FA0" w:rsidP="007D5FA0">
                        <w:pPr>
                          <w:spacing w:line="300" w:lineRule="exact"/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u w:val="thick"/>
                          </w:rPr>
                        </w:pPr>
                        <w:r w:rsidRPr="00001FA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</w:rPr>
                          <w:t>☆この請求書は､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</w:rPr>
                          <w:t>分娩日</w:t>
                        </w:r>
                        <w:r w:rsidRPr="00001FA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</w:rPr>
                          <w:t>の翌月１０日までに</w:t>
                        </w:r>
                      </w:p>
                      <w:p w:rsidR="007D5FA0" w:rsidRPr="00001FAF" w:rsidRDefault="007D5FA0" w:rsidP="007D5FA0">
                        <w:pPr>
                          <w:spacing w:line="300" w:lineRule="exact"/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u w:val="wave"/>
                          </w:rPr>
                        </w:pPr>
                        <w:r w:rsidRPr="00001FA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</w:rPr>
                          <w:t>（</w:t>
                        </w:r>
                        <w:r w:rsidRPr="00001FA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u w:val="wave"/>
                          </w:rPr>
                          <w:t>財</w:t>
                        </w:r>
                        <w:r w:rsidRPr="00001FAF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18"/>
                            <w:u w:val="wave"/>
                          </w:rPr>
                          <w:t>）</w:t>
                        </w:r>
                        <w:r w:rsidRPr="00001FA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u w:val="wave"/>
                          </w:rPr>
                          <w:t>滋賀県健康づくり財団へ提出してください。</w:t>
                        </w:r>
                      </w:p>
                      <w:p w:rsidR="007D5FA0" w:rsidRPr="00001FAF" w:rsidRDefault="007D5FA0" w:rsidP="007D5FA0">
                        <w:pPr>
                          <w:spacing w:line="300" w:lineRule="exact"/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u w:val="wave"/>
                          </w:rPr>
                        </w:pPr>
                        <w:r w:rsidRPr="00001FA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u w:val="wave"/>
                          </w:rPr>
                          <w:t>但し、妊娠期間が年度をまたがる方は「初診日～3月31日までの受診分」を4月10日までに1回目の請求書を提出し、「4月1</w:t>
                        </w:r>
                        <w:r w:rsidR="0090119C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u w:val="wave"/>
                          </w:rPr>
                          <w:t>日～分娩日の前日までの受診分」を分娩日の翌月</w:t>
                        </w:r>
                        <w:r w:rsidRPr="00001FA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u w:val="wave"/>
                          </w:rPr>
                          <w:t>10日までに2回目の請求書を提出してください。</w:t>
                        </w:r>
                      </w:p>
                      <w:p w:rsidR="007D5FA0" w:rsidRDefault="007D5FA0" w:rsidP="007D5FA0">
                        <w:pPr>
                          <w:spacing w:line="300" w:lineRule="exact"/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</w:pPr>
                      </w:p>
                      <w:p w:rsidR="007D5FA0" w:rsidRDefault="007D5FA0" w:rsidP="007D5FA0">
                        <w:pPr>
                          <w:spacing w:line="300" w:lineRule="exact"/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7D5FA0" w:rsidRDefault="007D5FA0" w:rsidP="007D5FA0">
            <w:pPr>
              <w:pStyle w:val="2"/>
              <w:rPr>
                <w:rFonts w:hint="eastAsia"/>
                <w:sz w:val="22"/>
              </w:rPr>
            </w:pPr>
          </w:p>
          <w:p w:rsidR="007D5FA0" w:rsidRDefault="007D5FA0" w:rsidP="007D5FA0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  <w:p w:rsidR="007D5FA0" w:rsidRDefault="007D5FA0" w:rsidP="007D5FA0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  <w:p w:rsidR="007D5FA0" w:rsidRDefault="007D5FA0" w:rsidP="007D5FA0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  <w:p w:rsidR="007D5FA0" w:rsidRDefault="007D5FA0" w:rsidP="007D5FA0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  <w:p w:rsidR="007D5FA0" w:rsidRDefault="007D5FA0" w:rsidP="007D5FA0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  <w:p w:rsidR="007D5FA0" w:rsidRDefault="007D5FA0" w:rsidP="007D5FA0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41" w:type="dxa"/>
            <w:vMerge/>
            <w:tcBorders>
              <w:left w:val="nil"/>
              <w:bottom w:val="thinThickThinMediumGap" w:sz="24" w:space="0" w:color="auto"/>
              <w:right w:val="nil"/>
            </w:tcBorders>
          </w:tcPr>
          <w:p w:rsidR="007D5FA0" w:rsidRDefault="007D5FA0" w:rsidP="007D5FA0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p w:rsidR="006A786A" w:rsidRDefault="003901BF" w:rsidP="006A786A">
      <w:pPr>
        <w:rPr>
          <w:rFonts w:hint="eastAsia"/>
        </w:rPr>
      </w:pPr>
      <w:r>
        <w:rPr>
          <w:rFonts w:hint="eastAsia"/>
          <w:noProof/>
        </w:rPr>
        <w:pict>
          <v:shape id="_x0000_s1027" type="#_x0000_t202" style="position:absolute;left:0;text-align:left;margin-left:261pt;margin-top:333.5pt;width:241.5pt;height:101.5pt;z-index:251657216;mso-position-horizontal-relative:text;mso-position-vertical-relative:text" filled="f" stroked="f">
            <v:textbox style="mso-next-textbox:#_x0000_s1027">
              <w:txbxContent>
                <w:p w:rsidR="007D5FA0" w:rsidRDefault="007D5FA0" w:rsidP="006A786A">
                  <w:pPr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>医療機関</w:t>
                  </w:r>
                </w:p>
                <w:p w:rsidR="007D5FA0" w:rsidRDefault="007D5FA0" w:rsidP="006A786A">
                  <w:pPr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>住所</w:t>
                  </w:r>
                </w:p>
                <w:p w:rsidR="007D5FA0" w:rsidRDefault="007D5FA0" w:rsidP="006A786A">
                  <w:pPr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>名称</w:t>
                  </w:r>
                </w:p>
                <w:p w:rsidR="007D5FA0" w:rsidRDefault="006B7114" w:rsidP="006A786A">
                  <w:pPr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 xml:space="preserve">代表者　　　　　　　　　　　　　　</w:t>
                  </w:r>
                </w:p>
                <w:p w:rsidR="007D5FA0" w:rsidRDefault="007D5FA0" w:rsidP="006A786A">
                  <w:pPr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>電話番号</w:t>
                  </w:r>
                </w:p>
                <w:p w:rsidR="007D5FA0" w:rsidRDefault="00066362" w:rsidP="006A786A">
                  <w:pPr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 xml:space="preserve">医療機関証明書日　　　</w:t>
                  </w:r>
                  <w:r w:rsidR="007D5FA0">
                    <w:rPr>
                      <w:rFonts w:eastAsia="ＭＳ ゴシック" w:hint="eastAsia"/>
                    </w:rPr>
                    <w:t xml:space="preserve">　　年　　月　　日</w:t>
                  </w:r>
                </w:p>
                <w:p w:rsidR="007D5FA0" w:rsidRDefault="007D5FA0" w:rsidP="006A786A">
                  <w:pPr>
                    <w:rPr>
                      <w:rFonts w:eastAsia="ＭＳ ゴシック" w:hint="eastAsia"/>
                    </w:rPr>
                  </w:pPr>
                </w:p>
              </w:txbxContent>
            </v:textbox>
          </v:shape>
        </w:pict>
      </w:r>
      <w:r w:rsidR="006A786A" w:rsidRPr="003901BF">
        <w:rPr>
          <w:rFonts w:eastAsia="ＭＳ ゴシック" w:hint="eastAsia"/>
          <w:b/>
          <w:bCs/>
          <w:sz w:val="24"/>
        </w:rPr>
        <w:t>妊婦健康診査実施報告書</w:t>
      </w:r>
      <w:r w:rsidR="006A786A">
        <w:rPr>
          <w:rFonts w:eastAsia="ＭＳ ゴシック" w:hint="eastAsia"/>
        </w:rPr>
        <w:t>（医療機関記入欄</w:t>
      </w:r>
      <w:r w:rsidR="006A786A">
        <w:rPr>
          <w:rFonts w:hint="eastAsia"/>
        </w:rPr>
        <w:t>）</w:t>
      </w:r>
    </w:p>
    <w:p w:rsidR="006A786A" w:rsidRDefault="006A786A" w:rsidP="003901BF">
      <w:pPr>
        <w:spacing w:line="360" w:lineRule="exact"/>
        <w:rPr>
          <w:rFonts w:ascii="ＭＳ ゴシック" w:eastAsia="ＭＳ ゴシック" w:hAnsi="ＭＳ ゴシック" w:hint="eastAsia"/>
        </w:rPr>
      </w:pPr>
      <w:r>
        <w:rPr>
          <w:rFonts w:eastAsia="ＭＳ ゴシック" w:hint="eastAsia"/>
          <w:kern w:val="0"/>
        </w:rPr>
        <w:t>次のとおり、</w:t>
      </w:r>
      <w:r>
        <w:rPr>
          <w:rFonts w:ascii="ＭＳ ゴシック" w:eastAsia="ＭＳ ゴシック" w:hAnsi="ＭＳ ゴシック" w:hint="eastAsia"/>
        </w:rPr>
        <w:t>健康診査を実施したので､報告します。</w:t>
      </w:r>
    </w:p>
    <w:p w:rsidR="006A786A" w:rsidRDefault="006A786A" w:rsidP="006A786A">
      <w:pPr>
        <w:spacing w:line="360" w:lineRule="exact"/>
        <w:ind w:firstLineChars="100" w:firstLine="210"/>
        <w:rPr>
          <w:rFonts w:ascii="ＭＳ ゴシック" w:eastAsia="ＭＳ ゴシック" w:hAnsi="ＭＳ ゴシック" w:hint="eastAsia"/>
        </w:rPr>
      </w:pPr>
    </w:p>
    <w:p w:rsidR="006A786A" w:rsidRDefault="006A786A" w:rsidP="006A786A">
      <w:pPr>
        <w:spacing w:line="360" w:lineRule="exact"/>
        <w:ind w:firstLineChars="100" w:firstLine="210"/>
        <w:rPr>
          <w:rFonts w:ascii="ＭＳ ゴシック" w:eastAsia="ＭＳ ゴシック" w:hAnsi="ＭＳ ゴシック" w:hint="eastAsia"/>
        </w:rPr>
      </w:pPr>
    </w:p>
    <w:p w:rsidR="006A786A" w:rsidRDefault="006A786A" w:rsidP="006A786A">
      <w:pPr>
        <w:spacing w:line="360" w:lineRule="exact"/>
        <w:ind w:firstLineChars="100" w:firstLine="210"/>
        <w:rPr>
          <w:rFonts w:ascii="ＭＳ ゴシック" w:eastAsia="ＭＳ ゴシック" w:hAnsi="ＭＳ ゴシック" w:hint="eastAsia"/>
        </w:rPr>
      </w:pPr>
    </w:p>
    <w:tbl>
      <w:tblPr>
        <w:tblpPr w:leftFromText="142" w:rightFromText="142" w:vertAnchor="text" w:horzAnchor="margin" w:tblpXSpec="center" w:tblpY="363"/>
        <w:tblW w:w="95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064"/>
        <w:gridCol w:w="759"/>
        <w:gridCol w:w="1025"/>
        <w:gridCol w:w="1360"/>
        <w:gridCol w:w="782"/>
        <w:gridCol w:w="2263"/>
        <w:gridCol w:w="1888"/>
      </w:tblGrid>
      <w:tr w:rsidR="003901BF">
        <w:tblPrEx>
          <w:tblCellMar>
            <w:top w:w="0" w:type="dxa"/>
            <w:bottom w:w="0" w:type="dxa"/>
          </w:tblCellMar>
        </w:tblPrEx>
        <w:trPr>
          <w:gridAfter w:val="2"/>
          <w:wAfter w:w="4151" w:type="dxa"/>
          <w:cantSplit/>
          <w:trHeight w:val="423"/>
        </w:trPr>
        <w:tc>
          <w:tcPr>
            <w:tcW w:w="2231" w:type="dxa"/>
            <w:gridSpan w:val="3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（ふりがな）</w:t>
            </w:r>
          </w:p>
          <w:p w:rsidR="003901BF" w:rsidRDefault="003901BF" w:rsidP="003901BF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受診者氏名</w:t>
            </w:r>
          </w:p>
        </w:tc>
        <w:tc>
          <w:tcPr>
            <w:tcW w:w="316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901B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受診日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="111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健診費用</w:t>
            </w:r>
          </w:p>
        </w:tc>
        <w:tc>
          <w:tcPr>
            <w:tcW w:w="30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="432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健康診査の所見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="768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備考</w:t>
            </w:r>
          </w:p>
        </w:tc>
      </w:tr>
      <w:tr w:rsidR="003901B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内</w:t>
            </w:r>
          </w:p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訳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第1回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Chars="353" w:left="741"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異常なし・要指導・要精検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901B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第2回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Chars="353" w:left="741"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異常なし・要指導・要精検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901B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第3回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Chars="353" w:left="741"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異常なし・要指導・要精検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901B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第4回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Chars="353" w:left="741"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異常なし・要指導・要精検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901B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第5回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Chars="353" w:left="741"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異常なし・要指導・要精検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901B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第6回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Chars="353" w:left="741"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円　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異常なし・要指導・要精検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901BF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第7回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Chars="353" w:left="741"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異常なし・要指導・要精検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901BF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第8回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Chars="353" w:left="741"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異常なし・要指導・要精検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901B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第9回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Chars="353" w:left="741"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異常なし・要指導・要精検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901B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第10回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Chars="353" w:left="741"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異常なし・要指導・要精検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901B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第11回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Chars="353" w:left="741"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異常なし・要指導・要精検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901B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第12回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Chars="353" w:left="741"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異常なし・要指導・要精検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901B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第13回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Chars="353" w:left="741"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円　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異常なし・要指導・要精検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901BF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第14回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ind w:leftChars="353" w:left="741" w:firstLineChars="100" w:firstLine="210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円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異常なし・要指導・要精検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901BF" w:rsidRDefault="003901BF" w:rsidP="003901BF">
            <w:pPr>
              <w:spacing w:line="280" w:lineRule="exact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</w:tbl>
    <w:p w:rsidR="006A786A" w:rsidRDefault="006A786A" w:rsidP="006A786A">
      <w:pPr>
        <w:spacing w:line="360" w:lineRule="exact"/>
        <w:ind w:firstLineChars="100" w:firstLine="210"/>
        <w:rPr>
          <w:rFonts w:ascii="ＭＳ ゴシック" w:eastAsia="ＭＳ ゴシック" w:hAnsi="ＭＳ ゴシック" w:hint="eastAsia"/>
        </w:rPr>
      </w:pPr>
    </w:p>
    <w:p w:rsidR="006A786A" w:rsidRDefault="006A786A" w:rsidP="001F63B6">
      <w:pPr>
        <w:spacing w:line="280" w:lineRule="exact"/>
        <w:jc w:val="center"/>
        <w:rPr>
          <w:rFonts w:ascii="ＭＳ ゴシック" w:eastAsia="ＭＳ ゴシック" w:hAnsi="ＭＳ ゴシック" w:hint="eastAsia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（注意）代表者欄には、</w:t>
      </w:r>
      <w:r w:rsidR="006B7114">
        <w:rPr>
          <w:rFonts w:ascii="ＭＳ ゴシック" w:eastAsia="ＭＳ ゴシック" w:hAnsi="ＭＳ ゴシック" w:hint="eastAsia"/>
          <w:b/>
          <w:bCs/>
          <w:sz w:val="24"/>
        </w:rPr>
        <w:t>署名または記名押印</w:t>
      </w:r>
      <w:r>
        <w:rPr>
          <w:rFonts w:ascii="ＭＳ ゴシック" w:eastAsia="ＭＳ ゴシック" w:hAnsi="ＭＳ ゴシック" w:hint="eastAsia"/>
          <w:b/>
          <w:bCs/>
          <w:sz w:val="24"/>
        </w:rPr>
        <w:t>（院長公印等）をお願いします。</w:t>
      </w:r>
    </w:p>
    <w:p w:rsidR="001F63B6" w:rsidRPr="001F63B6" w:rsidRDefault="001F63B6" w:rsidP="007D5FA0">
      <w:pPr>
        <w:spacing w:line="280" w:lineRule="exact"/>
        <w:jc w:val="center"/>
        <w:rPr>
          <w:rFonts w:ascii="ＭＳ ゴシック" w:eastAsia="ＭＳ ゴシック" w:hAnsi="ＭＳ ゴシック" w:hint="eastAsia"/>
          <w:bCs/>
          <w:szCs w:val="21"/>
        </w:rPr>
      </w:pPr>
    </w:p>
    <w:p w:rsidR="003901BF" w:rsidRDefault="005F2884" w:rsidP="007D5FA0">
      <w:pPr>
        <w:spacing w:line="280" w:lineRule="exact"/>
        <w:jc w:val="center"/>
        <w:rPr>
          <w:rFonts w:ascii="ＭＳ ゴシック" w:eastAsia="ＭＳ ゴシック" w:hAnsi="ＭＳ ゴシック" w:hint="eastAsia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（裏面）</w:t>
      </w:r>
    </w:p>
    <w:p w:rsidR="006A786A" w:rsidRDefault="006A786A" w:rsidP="007D5FA0">
      <w:pPr>
        <w:spacing w:line="280" w:lineRule="exact"/>
        <w:jc w:val="center"/>
        <w:rPr>
          <w:rFonts w:ascii="ＭＳ ゴシック" w:eastAsia="ＭＳ ゴシック" w:hAnsi="ＭＳ ゴシック" w:hint="eastAsia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妊婦健康診査受診票を貼付してください。</w:t>
      </w:r>
    </w:p>
    <w:p w:rsidR="006A786A" w:rsidRDefault="006A786A">
      <w:pPr>
        <w:rPr>
          <w:rFonts w:hint="eastAsia"/>
        </w:rPr>
      </w:pP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7D5FA0">
        <w:tblPrEx>
          <w:tblCellMar>
            <w:top w:w="0" w:type="dxa"/>
            <w:bottom w:w="0" w:type="dxa"/>
          </w:tblCellMar>
        </w:tblPrEx>
        <w:trPr>
          <w:trHeight w:val="13931"/>
        </w:trPr>
        <w:tc>
          <w:tcPr>
            <w:tcW w:w="10800" w:type="dxa"/>
          </w:tcPr>
          <w:p w:rsidR="007D5FA0" w:rsidRDefault="007D5FA0" w:rsidP="007D5FA0">
            <w:pPr>
              <w:rPr>
                <w:rFonts w:hint="eastAsia"/>
              </w:rPr>
            </w:pPr>
            <w:r>
              <w:rPr>
                <w:rFonts w:eastAsia="ＭＳ ゴシック" w:hint="eastAsia"/>
                <w:b/>
                <w:bCs/>
                <w:color w:val="FF0000"/>
                <w:sz w:val="36"/>
              </w:rPr>
              <w:t>受診票の交付を受けた市町以外の地域へ</w:t>
            </w:r>
            <w:r>
              <w:rPr>
                <w:rFonts w:eastAsia="ＭＳ ゴシック" w:hint="eastAsia"/>
                <w:b/>
                <w:bCs/>
                <w:color w:val="FF0000"/>
                <w:sz w:val="36"/>
                <w:u w:val="thick"/>
              </w:rPr>
              <w:t>転居された場合､受診票は使用できません</w:t>
            </w:r>
            <w:r>
              <w:rPr>
                <w:rFonts w:eastAsia="ＭＳ ゴシック" w:hint="eastAsia"/>
                <w:b/>
                <w:bCs/>
                <w:color w:val="FF0000"/>
                <w:sz w:val="36"/>
              </w:rPr>
              <w:t>ので､転居先の市町の母子保健担当窓口へ申し出てください｡</w:t>
            </w:r>
          </w:p>
          <w:p w:rsidR="007D5FA0" w:rsidRDefault="007D5FA0" w:rsidP="006A786A">
            <w:pPr>
              <w:rPr>
                <w:rFonts w:eastAsia="ＭＳ ゴシック" w:hint="eastAsia"/>
                <w:b/>
                <w:bCs/>
                <w:color w:val="FF0000"/>
                <w:sz w:val="36"/>
              </w:rPr>
            </w:pPr>
          </w:p>
        </w:tc>
      </w:tr>
    </w:tbl>
    <w:p w:rsidR="00CC0878" w:rsidRDefault="00CC0878" w:rsidP="00CC0878">
      <w:pPr>
        <w:rPr>
          <w:rFonts w:hint="eastAsia"/>
          <w:sz w:val="20"/>
        </w:rPr>
      </w:pPr>
    </w:p>
    <w:p w:rsidR="00CC0878" w:rsidRDefault="00CC0878" w:rsidP="00CC0878">
      <w:pPr>
        <w:rPr>
          <w:rFonts w:hint="eastAsia"/>
        </w:rPr>
      </w:pPr>
      <w:r>
        <w:rPr>
          <w:rFonts w:hint="eastAsia"/>
          <w:sz w:val="20"/>
        </w:rPr>
        <w:t>この請求書の提出先は､</w:t>
      </w:r>
      <w:r>
        <w:rPr>
          <w:rFonts w:eastAsia="ＭＳ ゴシック" w:hint="eastAsia"/>
          <w:b/>
          <w:bCs/>
        </w:rPr>
        <w:t>（財）滋賀県健康づくり財団　〒</w:t>
      </w:r>
      <w:r>
        <w:rPr>
          <w:rFonts w:eastAsia="ＭＳ ゴシック" w:hint="eastAsia"/>
          <w:b/>
          <w:bCs/>
        </w:rPr>
        <w:t>520</w:t>
      </w:r>
      <w:r>
        <w:rPr>
          <w:rFonts w:eastAsia="ＭＳ ゴシック" w:hint="eastAsia"/>
          <w:b/>
          <w:bCs/>
        </w:rPr>
        <w:t>－</w:t>
      </w:r>
      <w:r>
        <w:rPr>
          <w:rFonts w:eastAsia="ＭＳ ゴシック" w:hint="eastAsia"/>
          <w:b/>
          <w:bCs/>
        </w:rPr>
        <w:t xml:space="preserve">0801 </w:t>
      </w:r>
      <w:smartTag w:uri="schemas-MSNCTYST-com/MSNCTYST" w:element="MSNCTYST">
        <w:smartTagPr>
          <w:attr w:name="Address" w:val="大津市におの浜四丁目４－５"/>
          <w:attr w:name="AddressList" w:val="25:大津市におの浜四丁目４－５;"/>
        </w:smartTagPr>
        <w:r>
          <w:rPr>
            <w:rFonts w:eastAsia="ＭＳ ゴシック" w:hint="eastAsia"/>
            <w:b/>
            <w:bCs/>
          </w:rPr>
          <w:t>大津市におの浜四丁目４－５</w:t>
        </w:r>
      </w:smartTag>
      <w:r>
        <w:rPr>
          <w:rFonts w:hint="eastAsia"/>
          <w:sz w:val="20"/>
        </w:rPr>
        <w:t>です。</w:t>
      </w:r>
    </w:p>
    <w:p w:rsidR="0090119C" w:rsidRPr="0090119C" w:rsidRDefault="0090119C" w:rsidP="0090119C">
      <w:pPr>
        <w:rPr>
          <w:rFonts w:hint="eastAsia"/>
        </w:rPr>
      </w:pPr>
    </w:p>
    <w:sectPr w:rsidR="0090119C" w:rsidRPr="0090119C" w:rsidSect="001F63B6">
      <w:pgSz w:w="11906" w:h="16838" w:code="9"/>
      <w:pgMar w:top="289" w:right="567" w:bottom="284" w:left="56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502D" w:rsidRDefault="00C8502D" w:rsidP="00C8502D">
      <w:r>
        <w:separator/>
      </w:r>
    </w:p>
  </w:endnote>
  <w:endnote w:type="continuationSeparator" w:id="0">
    <w:p w:rsidR="00C8502D" w:rsidRDefault="00C8502D" w:rsidP="00C8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502D" w:rsidRDefault="00C8502D" w:rsidP="00C8502D">
      <w:r>
        <w:separator/>
      </w:r>
    </w:p>
  </w:footnote>
  <w:footnote w:type="continuationSeparator" w:id="0">
    <w:p w:rsidR="00C8502D" w:rsidRDefault="00C8502D" w:rsidP="00C85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86A"/>
    <w:rsid w:val="00066362"/>
    <w:rsid w:val="001F63B6"/>
    <w:rsid w:val="003901BF"/>
    <w:rsid w:val="004F2D9E"/>
    <w:rsid w:val="005F2884"/>
    <w:rsid w:val="00662FAB"/>
    <w:rsid w:val="006A786A"/>
    <w:rsid w:val="006B7114"/>
    <w:rsid w:val="007D5FA0"/>
    <w:rsid w:val="0090119C"/>
    <w:rsid w:val="00C84855"/>
    <w:rsid w:val="00C8502D"/>
    <w:rsid w:val="00CC0878"/>
    <w:rsid w:val="00D8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7927-3273-4C37-8DD5-176BA922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8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A786A"/>
    <w:pPr>
      <w:spacing w:line="400" w:lineRule="exact"/>
    </w:pPr>
    <w:rPr>
      <w:rFonts w:ascii="ＭＳ ゴシック" w:eastAsia="ＭＳ ゴシック" w:hAnsi="ＭＳ ゴシック"/>
      <w:b/>
      <w:bCs/>
      <w:sz w:val="20"/>
    </w:rPr>
  </w:style>
  <w:style w:type="paragraph" w:styleId="2">
    <w:name w:val="Body Text 2"/>
    <w:basedOn w:val="a"/>
    <w:rsid w:val="006A786A"/>
    <w:pPr>
      <w:spacing w:line="240" w:lineRule="exact"/>
    </w:pPr>
    <w:rPr>
      <w:rFonts w:ascii="ＭＳ ゴシック" w:eastAsia="ＭＳ ゴシック" w:hAnsi="ＭＳ ゴシック"/>
      <w:sz w:val="17"/>
    </w:rPr>
  </w:style>
  <w:style w:type="paragraph" w:styleId="a4">
    <w:name w:val="Body Text Indent"/>
    <w:basedOn w:val="a"/>
    <w:rsid w:val="006A786A"/>
    <w:pPr>
      <w:spacing w:line="500" w:lineRule="exact"/>
      <w:ind w:firstLineChars="100" w:firstLine="170"/>
    </w:pPr>
    <w:rPr>
      <w:rFonts w:ascii="ＭＳ ゴシック" w:eastAsia="ＭＳ ゴシック" w:hAnsi="ＭＳ ゴシック"/>
      <w:sz w:val="17"/>
    </w:rPr>
  </w:style>
  <w:style w:type="paragraph" w:styleId="20">
    <w:name w:val="Body Text Indent 2"/>
    <w:basedOn w:val="a"/>
    <w:rsid w:val="006A786A"/>
    <w:pPr>
      <w:spacing w:line="400" w:lineRule="exact"/>
      <w:ind w:firstLineChars="100" w:firstLine="201"/>
      <w:jc w:val="left"/>
    </w:pPr>
    <w:rPr>
      <w:rFonts w:eastAsia="ＭＳ ゴシック"/>
      <w:b/>
      <w:bCs/>
      <w:sz w:val="20"/>
    </w:rPr>
  </w:style>
  <w:style w:type="paragraph" w:styleId="a5">
    <w:name w:val="Balloon Text"/>
    <w:basedOn w:val="a"/>
    <w:link w:val="a6"/>
    <w:rsid w:val="006B711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6B711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85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8502D"/>
    <w:rPr>
      <w:kern w:val="2"/>
      <w:sz w:val="21"/>
      <w:szCs w:val="24"/>
    </w:rPr>
  </w:style>
  <w:style w:type="paragraph" w:styleId="a9">
    <w:name w:val="footer"/>
    <w:basedOn w:val="a"/>
    <w:link w:val="aa"/>
    <w:rsid w:val="00C850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850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妊婦健康診査費請求書（県外受診者用）　　　</vt:lpstr>
      <vt:lpstr>妊婦健康診査費請求書（県外受診者用）　　　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妊婦健康診査費請求書（県外受診者用）　　　</dc:title>
  <dc:subject/>
  <dc:creator>2443</dc:creator>
  <cp:keywords/>
  <dc:description/>
  <cp:lastModifiedBy>Hidenori Suzuki</cp:lastModifiedBy>
  <cp:revision>2</cp:revision>
  <cp:lastPrinted>2021-06-10T05:26:00Z</cp:lastPrinted>
  <dcterms:created xsi:type="dcterms:W3CDTF">2025-09-14T10:19:00Z</dcterms:created>
  <dcterms:modified xsi:type="dcterms:W3CDTF">2025-09-14T10:19:00Z</dcterms:modified>
</cp:coreProperties>
</file>