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F31" w:rsidRDefault="00AC6F31">
      <w:pPr>
        <w:rPr>
          <w:rFonts w:hint="eastAsia"/>
        </w:rPr>
      </w:pPr>
      <w:r>
        <w:rPr>
          <w:rFonts w:hint="eastAsia"/>
        </w:rPr>
        <w:t>様式第3号(第5条関係)</w:t>
      </w:r>
    </w:p>
    <w:p w:rsidR="00AC6F31" w:rsidRDefault="00AC6F31">
      <w:pPr>
        <w:rPr>
          <w:rFonts w:hint="eastAsia"/>
        </w:rPr>
      </w:pPr>
    </w:p>
    <w:p w:rsidR="00AC6F31" w:rsidRDefault="00AC6F31">
      <w:pPr>
        <w:rPr>
          <w:rFonts w:hint="eastAsia"/>
        </w:rPr>
      </w:pPr>
    </w:p>
    <w:p w:rsidR="00AC6F31" w:rsidRDefault="00AC6F31">
      <w:pPr>
        <w:jc w:val="center"/>
        <w:rPr>
          <w:rFonts w:hint="eastAsia"/>
        </w:rPr>
      </w:pPr>
      <w:r>
        <w:rPr>
          <w:rFonts w:hint="eastAsia"/>
        </w:rPr>
        <w:t>要保護・準要保護児童生徒認定申請の却下通知書</w:t>
      </w:r>
    </w:p>
    <w:p w:rsidR="00AC6F31" w:rsidRDefault="00AC6F31">
      <w:pPr>
        <w:rPr>
          <w:rFonts w:hint="eastAsia"/>
        </w:rPr>
      </w:pPr>
    </w:p>
    <w:p w:rsidR="00AC6F31" w:rsidRDefault="00AC6F31">
      <w:pPr>
        <w:rPr>
          <w:rFonts w:hint="eastAsia"/>
        </w:rPr>
      </w:pPr>
    </w:p>
    <w:p w:rsidR="00AC6F31" w:rsidRDefault="00AC6F31">
      <w:pPr>
        <w:rPr>
          <w:rFonts w:hint="eastAsia"/>
        </w:rPr>
      </w:pPr>
      <w:r>
        <w:rPr>
          <w:rFonts w:hint="eastAsia"/>
        </w:rPr>
        <w:t xml:space="preserve">　さきに貴方様がされました、　　　　年度要保護および準要保護児童生徒就学援助費支給申請について、教育委員会で慎重に審査した結果、貴方様の　　　　　　　様は、下記の理由により、要保護および準要保護児童生徒として認定できませんので通知します。</w:t>
      </w:r>
    </w:p>
    <w:p w:rsidR="00AC6F31" w:rsidRDefault="00AC6F31">
      <w:pPr>
        <w:rPr>
          <w:rFonts w:hint="eastAsia"/>
        </w:rPr>
      </w:pPr>
    </w:p>
    <w:p w:rsidR="00AC6F31" w:rsidRDefault="00AC6F31">
      <w:pPr>
        <w:rPr>
          <w:rFonts w:hint="eastAsia"/>
        </w:rPr>
      </w:pPr>
    </w:p>
    <w:p w:rsidR="00AC6F31" w:rsidRDefault="00AC6F31">
      <w:pPr>
        <w:jc w:val="center"/>
        <w:rPr>
          <w:rFonts w:hint="eastAsia"/>
        </w:rPr>
      </w:pPr>
      <w:r>
        <w:rPr>
          <w:rFonts w:hint="eastAsia"/>
        </w:rPr>
        <w:t>記</w:t>
      </w:r>
    </w:p>
    <w:p w:rsidR="00AC6F31" w:rsidRDefault="00AC6F31">
      <w:pPr>
        <w:rPr>
          <w:rFonts w:hint="eastAsia"/>
        </w:rPr>
      </w:pPr>
    </w:p>
    <w:p w:rsidR="00AC6F31" w:rsidRDefault="00AC6F31">
      <w:pPr>
        <w:rPr>
          <w:rFonts w:hint="eastAsia"/>
        </w:rPr>
      </w:pPr>
    </w:p>
    <w:p w:rsidR="00AC6F31" w:rsidRDefault="00AC6F31">
      <w:pPr>
        <w:rPr>
          <w:rFonts w:hint="eastAsia"/>
        </w:rPr>
      </w:pPr>
      <w:r>
        <w:rPr>
          <w:rFonts w:hint="eastAsia"/>
        </w:rPr>
        <w:t>却下理由</w:t>
      </w:r>
    </w:p>
    <w:p w:rsidR="00AC6F31" w:rsidRDefault="00AC6F31">
      <w:pPr>
        <w:rPr>
          <w:rFonts w:hint="eastAsia"/>
        </w:rPr>
      </w:pPr>
    </w:p>
    <w:p w:rsidR="00AC6F31" w:rsidRDefault="00AC6F31">
      <w:pPr>
        <w:rPr>
          <w:rFonts w:hint="eastAsia"/>
        </w:rPr>
      </w:pPr>
    </w:p>
    <w:p w:rsidR="00AC6F31" w:rsidRDefault="00AC6F31">
      <w:pPr>
        <w:rPr>
          <w:rFonts w:hint="eastAsia"/>
        </w:rPr>
      </w:pPr>
    </w:p>
    <w:p w:rsidR="00AC6F31" w:rsidRDefault="00AC6F31">
      <w:pPr>
        <w:rPr>
          <w:rFonts w:hint="eastAsia"/>
        </w:rPr>
      </w:pPr>
    </w:p>
    <w:p w:rsidR="00AC6F31" w:rsidRDefault="00AC6F31">
      <w:pPr>
        <w:rPr>
          <w:rFonts w:hint="eastAsia"/>
        </w:rPr>
      </w:pPr>
      <w:r>
        <w:rPr>
          <w:rFonts w:hint="eastAsia"/>
        </w:rPr>
        <w:t xml:space="preserve">　　　　　年　　月　　日</w:t>
      </w:r>
    </w:p>
    <w:p w:rsidR="00AC6F31" w:rsidRDefault="00AC6F31">
      <w:pPr>
        <w:rPr>
          <w:rFonts w:hint="eastAsia"/>
        </w:rPr>
      </w:pPr>
    </w:p>
    <w:p w:rsidR="00AC6F31" w:rsidRDefault="00AC6F31">
      <w:pPr>
        <w:rPr>
          <w:rFonts w:hint="eastAsia"/>
        </w:rPr>
      </w:pPr>
    </w:p>
    <w:p w:rsidR="00AC6F31" w:rsidRDefault="00AC6F31">
      <w:pPr>
        <w:rPr>
          <w:rFonts w:hint="eastAsia"/>
        </w:rPr>
      </w:pPr>
      <w:r>
        <w:rPr>
          <w:rFonts w:hint="eastAsia"/>
        </w:rPr>
        <w:t xml:space="preserve">　保護者　　　　　　　　　　様</w:t>
      </w:r>
    </w:p>
    <w:p w:rsidR="00AC6F31" w:rsidRDefault="00AC6F31">
      <w:pPr>
        <w:rPr>
          <w:rFonts w:hint="eastAsia"/>
        </w:rPr>
      </w:pPr>
    </w:p>
    <w:p w:rsidR="00AC6F31" w:rsidRDefault="00AC6F31">
      <w:pPr>
        <w:rPr>
          <w:rFonts w:hint="eastAsia"/>
        </w:rPr>
      </w:pPr>
    </w:p>
    <w:p w:rsidR="00AC6F31" w:rsidRDefault="00AC6F31">
      <w:pPr>
        <w:rPr>
          <w:rFonts w:hint="eastAsia"/>
        </w:rPr>
      </w:pPr>
    </w:p>
    <w:p w:rsidR="00AC6F31" w:rsidRDefault="00AC6F31">
      <w:pPr>
        <w:jc w:val="right"/>
        <w:rPr>
          <w:rFonts w:hint="eastAsia"/>
        </w:rPr>
      </w:pPr>
      <w:smartTag w:uri="schemas-MSNCTYST-com/MSNCTYST" w:element="MSNCTYST">
        <w:smartTagPr>
          <w:attr w:name="AddressList" w:val="25:豊郷町;"/>
          <w:attr w:name="Address" w:val="豊郷町"/>
        </w:smartTagPr>
        <w:r>
          <w:rPr>
            <w:rFonts w:hint="eastAsia"/>
            <w:spacing w:val="52"/>
          </w:rPr>
          <w:t>豊郷町</w:t>
        </w:r>
      </w:smartTag>
      <w:r>
        <w:rPr>
          <w:rFonts w:hint="eastAsia"/>
          <w:spacing w:val="52"/>
        </w:rPr>
        <w:t>教育委員</w:t>
      </w:r>
      <w:r>
        <w:rPr>
          <w:rFonts w:hint="eastAsia"/>
        </w:rPr>
        <w:t xml:space="preserve">会　　　</w:t>
      </w:r>
    </w:p>
    <w:p w:rsidR="00AC6F31" w:rsidRDefault="00AC6F31">
      <w:pPr>
        <w:rPr>
          <w:rFonts w:hint="eastAsia"/>
        </w:rPr>
      </w:pPr>
    </w:p>
    <w:sectPr w:rsidR="00AC6F3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F31" w:rsidRDefault="00AC6F31">
      <w:r>
        <w:separator/>
      </w:r>
    </w:p>
  </w:endnote>
  <w:endnote w:type="continuationSeparator" w:id="0">
    <w:p w:rsidR="00AC6F31" w:rsidRDefault="00AC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F31" w:rsidRDefault="00AC6F31">
      <w:r>
        <w:separator/>
      </w:r>
    </w:p>
  </w:footnote>
  <w:footnote w:type="continuationSeparator" w:id="0">
    <w:p w:rsidR="00AC6F31" w:rsidRDefault="00AC6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F31"/>
    <w:rsid w:val="007046FA"/>
    <w:rsid w:val="00AC6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7040575C-BEE8-4404-8D33-2943F35A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(株)ぎょうせい</dc:creator>
  <cp:keywords/>
  <dc:description/>
  <cp:lastModifiedBy>Hidenori Suzuki</cp:lastModifiedBy>
  <cp:revision>2</cp:revision>
  <cp:lastPrinted>1601-01-01T00:00:00Z</cp:lastPrinted>
  <dcterms:created xsi:type="dcterms:W3CDTF">2025-09-14T10:39:00Z</dcterms:created>
  <dcterms:modified xsi:type="dcterms:W3CDTF">2025-09-14T10:39:00Z</dcterms:modified>
</cp:coreProperties>
</file>