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73" w:rsidRDefault="00E07C44" w:rsidP="00CF0F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様式第5号</w:t>
      </w:r>
      <w:r w:rsidR="00CF0F73">
        <w:rPr>
          <w:rFonts w:asciiTheme="minorEastAsia" w:hAnsiTheme="minorEastAsia" w:hint="eastAsia"/>
        </w:rPr>
        <w:t>その2の</w:t>
      </w:r>
      <w:r w:rsidR="002D331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（第6条関係）</w:t>
      </w:r>
    </w:p>
    <w:p w:rsidR="00C21B20" w:rsidRDefault="00257DC7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2D3319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私立幼稚園就園奨励費補助金に係る実績報告</w:t>
      </w:r>
      <w:r w:rsidR="00DF31B9">
        <w:rPr>
          <w:rFonts w:asciiTheme="minorEastAsia" w:hAnsiTheme="minorEastAsia" w:hint="eastAsia"/>
        </w:rPr>
        <w:t>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1423"/>
        <w:gridCol w:w="1134"/>
        <w:gridCol w:w="1275"/>
      </w:tblGrid>
      <w:tr w:rsidR="00257DC7" w:rsidRPr="00F95D7C" w:rsidTr="00E42A4C">
        <w:trPr>
          <w:trHeight w:val="1326"/>
        </w:trPr>
        <w:tc>
          <w:tcPr>
            <w:tcW w:w="518" w:type="dxa"/>
            <w:vAlign w:val="center"/>
          </w:tcPr>
          <w:p w:rsidR="00257DC7" w:rsidRPr="00F95D7C" w:rsidRDefault="00E42A4C" w:rsidP="00E42A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（Ａ）</w:t>
            </w: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（Ｂ）</w:t>
            </w: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（Ｃ）</w:t>
            </w: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 w:val="restart"/>
            <w:vAlign w:val="center"/>
          </w:tcPr>
          <w:p w:rsidR="00257DC7" w:rsidRPr="00F95D7C" w:rsidRDefault="00CF0F73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3</w:t>
            </w:r>
            <w:r w:rsidR="00257DC7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57DC7" w:rsidRPr="00F95D7C" w:rsidRDefault="0086195B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257DC7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257DC7" w:rsidRPr="00C7621F" w:rsidRDefault="00257DC7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90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257DC7" w:rsidRDefault="00257DC7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1871"/>
        </w:trPr>
        <w:tc>
          <w:tcPr>
            <w:tcW w:w="518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505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257DC7" w:rsidRPr="00F95D7C" w:rsidRDefault="0086195B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1人または2人以上就園の最年長者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90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1871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57DC7" w:rsidRPr="00F95D7C" w:rsidRDefault="0086195B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F95D7C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90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Pr="00E36E0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257DC7" w:rsidRPr="00E36E0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1871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257DC7" w:rsidRPr="00E36E0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257DC7" w:rsidRPr="00E36E0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（ひとり親世帯等分）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57DC7" w:rsidRPr="00F95D7C" w:rsidRDefault="0086195B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Pr="001F0E4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57DC7" w:rsidRPr="00F95D7C" w:rsidRDefault="0086195B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257DC7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7DC7" w:rsidRPr="00E36E07" w:rsidTr="00257DC7">
        <w:trPr>
          <w:trHeight w:val="397"/>
        </w:trPr>
        <w:tc>
          <w:tcPr>
            <w:tcW w:w="518" w:type="dxa"/>
            <w:vMerge/>
          </w:tcPr>
          <w:p w:rsidR="00257DC7" w:rsidRPr="0026280F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257DC7" w:rsidRPr="00F95D7C" w:rsidRDefault="00257DC7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257DC7" w:rsidRDefault="00257DC7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57DC7" w:rsidRPr="00F95D7C" w:rsidRDefault="00257DC7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E07C44" w:rsidRDefault="003D2626" w:rsidP="00DF31B9">
      <w:pPr>
        <w:jc w:val="left"/>
        <w:rPr>
          <w:rFonts w:asciiTheme="minorEastAsia" w:hAnsiTheme="minorEastAsia"/>
          <w:sz w:val="16"/>
        </w:rPr>
      </w:pPr>
      <w:r w:rsidRPr="00E07C44">
        <w:rPr>
          <w:rFonts w:asciiTheme="minorEastAsia" w:hAnsiTheme="minorEastAsia" w:hint="eastAsia"/>
          <w:sz w:val="16"/>
        </w:rPr>
        <w:t xml:space="preserve">　備考</w:t>
      </w:r>
    </w:p>
    <w:p w:rsidR="00CF0F73" w:rsidRPr="00E07C44" w:rsidRDefault="003D2626" w:rsidP="00E07C44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07C44">
        <w:rPr>
          <w:rFonts w:asciiTheme="minorEastAsia" w:hAnsiTheme="minorEastAsia" w:hint="eastAsia"/>
          <w:sz w:val="16"/>
        </w:rPr>
        <w:t>1</w:t>
      </w:r>
      <w:r w:rsidR="002D3319" w:rsidRPr="00E07C44">
        <w:rPr>
          <w:rFonts w:asciiTheme="minorEastAsia" w:hAnsiTheme="minorEastAsia" w:hint="eastAsia"/>
          <w:sz w:val="16"/>
        </w:rPr>
        <w:t xml:space="preserve">　「</w:t>
      </w:r>
      <w:r w:rsidR="0086195B">
        <w:rPr>
          <w:rFonts w:asciiTheme="minorEastAsia" w:hAnsiTheme="minorEastAsia" w:hint="eastAsia"/>
          <w:sz w:val="16"/>
        </w:rPr>
        <w:t>市町村</w:t>
      </w:r>
      <w:r w:rsidR="004934C8" w:rsidRPr="00E07C44">
        <w:rPr>
          <w:rFonts w:asciiTheme="minorEastAsia" w:hAnsiTheme="minorEastAsia" w:hint="eastAsia"/>
          <w:sz w:val="16"/>
        </w:rPr>
        <w:t>民税所得割課税世帯1」とは、当該年度に納付すべき</w:t>
      </w:r>
      <w:r w:rsidR="0086195B">
        <w:rPr>
          <w:rFonts w:asciiTheme="minorEastAsia" w:hAnsiTheme="minorEastAsia" w:hint="eastAsia"/>
          <w:sz w:val="16"/>
        </w:rPr>
        <w:t>市町村</w:t>
      </w:r>
      <w:r w:rsidR="004934C8" w:rsidRPr="00E07C44">
        <w:rPr>
          <w:rFonts w:asciiTheme="minorEastAsia" w:hAnsiTheme="minorEastAsia" w:hint="eastAsia"/>
          <w:sz w:val="16"/>
        </w:rPr>
        <w:t>民税所得割課税額が77,100円以下の世帯をいう。</w:t>
      </w:r>
    </w:p>
    <w:p w:rsidR="00CF0F73" w:rsidRPr="00E07C44" w:rsidRDefault="004934C8" w:rsidP="00E07C44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07C44">
        <w:rPr>
          <w:rFonts w:asciiTheme="minorEastAsia" w:hAnsiTheme="minorEastAsia" w:hint="eastAsia"/>
          <w:sz w:val="16"/>
        </w:rPr>
        <w:t>2　「</w:t>
      </w:r>
      <w:r w:rsidR="0086195B">
        <w:rPr>
          <w:rFonts w:asciiTheme="minorEastAsia" w:hAnsiTheme="minorEastAsia" w:hint="eastAsia"/>
          <w:sz w:val="16"/>
        </w:rPr>
        <w:t>市町村</w:t>
      </w:r>
      <w:r w:rsidRPr="00E07C44">
        <w:rPr>
          <w:rFonts w:asciiTheme="minorEastAsia" w:hAnsiTheme="minorEastAsia" w:hint="eastAsia"/>
          <w:sz w:val="16"/>
        </w:rPr>
        <w:t>民税所得割課税世帯2」とは、当該年度に納付すべき</w:t>
      </w:r>
      <w:r w:rsidR="0086195B">
        <w:rPr>
          <w:rFonts w:asciiTheme="minorEastAsia" w:hAnsiTheme="minorEastAsia" w:hint="eastAsia"/>
          <w:sz w:val="16"/>
        </w:rPr>
        <w:t>市町村</w:t>
      </w:r>
      <w:r w:rsidRPr="00E07C44">
        <w:rPr>
          <w:rFonts w:asciiTheme="minorEastAsia" w:hAnsiTheme="minorEastAsia" w:hint="eastAsia"/>
          <w:sz w:val="16"/>
        </w:rPr>
        <w:t>民税所得割課税額が77,101円以上97,000円未満の世帯をいう。</w:t>
      </w:r>
    </w:p>
    <w:p w:rsidR="003D2626" w:rsidRPr="00E07C44" w:rsidRDefault="004934C8" w:rsidP="00E07C44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07C44">
        <w:rPr>
          <w:rFonts w:asciiTheme="minorEastAsia" w:hAnsiTheme="minorEastAsia" w:hint="eastAsia"/>
          <w:sz w:val="16"/>
        </w:rPr>
        <w:t>3</w:t>
      </w:r>
      <w:r w:rsidR="002D3319" w:rsidRPr="00E07C44">
        <w:rPr>
          <w:rFonts w:asciiTheme="minorEastAsia" w:hAnsiTheme="minorEastAsia" w:hint="eastAsia"/>
          <w:sz w:val="16"/>
        </w:rPr>
        <w:t xml:space="preserve">　「</w:t>
      </w:r>
      <w:r w:rsidR="0086195B">
        <w:rPr>
          <w:rFonts w:asciiTheme="minorEastAsia" w:hAnsiTheme="minorEastAsia" w:hint="eastAsia"/>
          <w:sz w:val="16"/>
        </w:rPr>
        <w:t>市町村</w:t>
      </w:r>
      <w:r w:rsidRPr="00E07C44">
        <w:rPr>
          <w:rFonts w:asciiTheme="minorEastAsia" w:hAnsiTheme="minorEastAsia" w:hint="eastAsia"/>
          <w:sz w:val="16"/>
        </w:rPr>
        <w:t>民税所得割課税世帯3</w:t>
      </w:r>
      <w:r w:rsidR="002D3319" w:rsidRPr="00E07C44">
        <w:rPr>
          <w:rFonts w:asciiTheme="minorEastAsia" w:hAnsiTheme="minorEastAsia" w:hint="eastAsia"/>
          <w:sz w:val="16"/>
        </w:rPr>
        <w:t>」とは、当該年度に納付すべき</w:t>
      </w:r>
      <w:r w:rsidR="0086195B">
        <w:rPr>
          <w:rFonts w:asciiTheme="minorEastAsia" w:hAnsiTheme="minorEastAsia" w:hint="eastAsia"/>
          <w:sz w:val="16"/>
        </w:rPr>
        <w:t>市町村</w:t>
      </w:r>
      <w:r w:rsidRPr="00E07C44">
        <w:rPr>
          <w:rFonts w:asciiTheme="minorEastAsia" w:hAnsiTheme="minorEastAsia" w:hint="eastAsia"/>
          <w:sz w:val="16"/>
        </w:rPr>
        <w:t>民税所得割課税額が</w:t>
      </w:r>
      <w:r w:rsidR="00F04C69">
        <w:rPr>
          <w:rFonts w:asciiTheme="minorEastAsia" w:hAnsiTheme="minorEastAsia" w:hint="eastAsia"/>
          <w:sz w:val="16"/>
        </w:rPr>
        <w:t>97,000円以上</w:t>
      </w:r>
      <w:bookmarkStart w:id="0" w:name="_GoBack"/>
      <w:bookmarkEnd w:id="0"/>
      <w:r w:rsidRPr="00E07C44">
        <w:rPr>
          <w:rFonts w:asciiTheme="minorEastAsia" w:hAnsiTheme="minorEastAsia" w:hint="eastAsia"/>
          <w:sz w:val="16"/>
        </w:rPr>
        <w:t>211,200円以下の世帯をいう。</w:t>
      </w:r>
    </w:p>
    <w:sectPr w:rsidR="003D2626" w:rsidRPr="00E07C44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55B46"/>
    <w:rsid w:val="00063B54"/>
    <w:rsid w:val="000A074D"/>
    <w:rsid w:val="000B775F"/>
    <w:rsid w:val="001169DC"/>
    <w:rsid w:val="001510C7"/>
    <w:rsid w:val="001A21A3"/>
    <w:rsid w:val="001F0E47"/>
    <w:rsid w:val="002016E1"/>
    <w:rsid w:val="00223203"/>
    <w:rsid w:val="00257DC7"/>
    <w:rsid w:val="0026280F"/>
    <w:rsid w:val="00272968"/>
    <w:rsid w:val="002D0091"/>
    <w:rsid w:val="002D3319"/>
    <w:rsid w:val="002E0AF0"/>
    <w:rsid w:val="00300884"/>
    <w:rsid w:val="00357449"/>
    <w:rsid w:val="00370E59"/>
    <w:rsid w:val="003711FC"/>
    <w:rsid w:val="00381291"/>
    <w:rsid w:val="0038192D"/>
    <w:rsid w:val="003D2626"/>
    <w:rsid w:val="00457544"/>
    <w:rsid w:val="0047290D"/>
    <w:rsid w:val="00480192"/>
    <w:rsid w:val="004830CE"/>
    <w:rsid w:val="004934C8"/>
    <w:rsid w:val="004C7126"/>
    <w:rsid w:val="004D5FA7"/>
    <w:rsid w:val="00533BF1"/>
    <w:rsid w:val="005411EB"/>
    <w:rsid w:val="0054268D"/>
    <w:rsid w:val="00597634"/>
    <w:rsid w:val="006134B1"/>
    <w:rsid w:val="00633A37"/>
    <w:rsid w:val="00671F77"/>
    <w:rsid w:val="006C1C88"/>
    <w:rsid w:val="006C38FD"/>
    <w:rsid w:val="007114A6"/>
    <w:rsid w:val="0072685B"/>
    <w:rsid w:val="00732460"/>
    <w:rsid w:val="007E35F0"/>
    <w:rsid w:val="00813B12"/>
    <w:rsid w:val="00814C97"/>
    <w:rsid w:val="00823659"/>
    <w:rsid w:val="0086195B"/>
    <w:rsid w:val="0086440B"/>
    <w:rsid w:val="00876B4F"/>
    <w:rsid w:val="008915CA"/>
    <w:rsid w:val="008954D4"/>
    <w:rsid w:val="008A7342"/>
    <w:rsid w:val="008F3A18"/>
    <w:rsid w:val="009331E8"/>
    <w:rsid w:val="0098570A"/>
    <w:rsid w:val="00995D6F"/>
    <w:rsid w:val="009C598C"/>
    <w:rsid w:val="009E007B"/>
    <w:rsid w:val="009E30E3"/>
    <w:rsid w:val="00A02E09"/>
    <w:rsid w:val="00A0669E"/>
    <w:rsid w:val="00A067FB"/>
    <w:rsid w:val="00A1571C"/>
    <w:rsid w:val="00A24110"/>
    <w:rsid w:val="00A667C1"/>
    <w:rsid w:val="00B01A11"/>
    <w:rsid w:val="00B02405"/>
    <w:rsid w:val="00BA0649"/>
    <w:rsid w:val="00BA1D49"/>
    <w:rsid w:val="00C21B20"/>
    <w:rsid w:val="00C7621F"/>
    <w:rsid w:val="00CA3C04"/>
    <w:rsid w:val="00CF0F73"/>
    <w:rsid w:val="00CF6FD7"/>
    <w:rsid w:val="00D01A16"/>
    <w:rsid w:val="00D0226E"/>
    <w:rsid w:val="00D062CC"/>
    <w:rsid w:val="00D1572C"/>
    <w:rsid w:val="00D974DE"/>
    <w:rsid w:val="00DF31B9"/>
    <w:rsid w:val="00DF74A9"/>
    <w:rsid w:val="00E07C44"/>
    <w:rsid w:val="00E36E07"/>
    <w:rsid w:val="00E42A4C"/>
    <w:rsid w:val="00E47042"/>
    <w:rsid w:val="00EA3BF7"/>
    <w:rsid w:val="00EB6672"/>
    <w:rsid w:val="00EC07FA"/>
    <w:rsid w:val="00EF6094"/>
    <w:rsid w:val="00F04C69"/>
    <w:rsid w:val="00F05354"/>
    <w:rsid w:val="00F6153C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A956-6D0F-4D74-8590-8FE00623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7</cp:revision>
  <dcterms:created xsi:type="dcterms:W3CDTF">2016-08-04T06:12:00Z</dcterms:created>
  <dcterms:modified xsi:type="dcterms:W3CDTF">2017-06-06T05:47:00Z</dcterms:modified>
</cp:coreProperties>
</file>