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E02" w:rsidRDefault="00A96E02" w:rsidP="00A96E02">
      <w:pPr>
        <w:rPr>
          <w:rFonts w:hAnsi="ＭＳ 明朝" w:hint="eastAsia"/>
        </w:rPr>
      </w:pPr>
      <w:r>
        <w:rPr>
          <w:rFonts w:hAnsi="ＭＳ 明朝" w:hint="eastAsia"/>
        </w:rPr>
        <w:t>別 記</w:t>
      </w:r>
    </w:p>
    <w:p w:rsidR="00084230" w:rsidRPr="00C31D11" w:rsidRDefault="009F4B3C" w:rsidP="00893B57">
      <w:pPr>
        <w:ind w:firstLineChars="100" w:firstLine="218"/>
        <w:rPr>
          <w:rFonts w:hAnsi="ＭＳ 明朝" w:hint="eastAsia"/>
        </w:rPr>
      </w:pPr>
      <w:r w:rsidRPr="00C31D11">
        <w:rPr>
          <w:rFonts w:hAnsi="ＭＳ 明朝" w:hint="eastAsia"/>
        </w:rPr>
        <w:t>様式第</w:t>
      </w:r>
      <w:r w:rsidR="00CC35B7">
        <w:rPr>
          <w:rFonts w:hAnsi="ＭＳ 明朝" w:hint="eastAsia"/>
        </w:rPr>
        <w:t>1</w:t>
      </w:r>
      <w:r w:rsidRPr="00C31D11">
        <w:rPr>
          <w:rFonts w:hAnsi="ＭＳ 明朝" w:hint="eastAsia"/>
        </w:rPr>
        <w:t>号</w:t>
      </w:r>
      <w:r w:rsidR="00CC35B7">
        <w:rPr>
          <w:rFonts w:hAnsi="ＭＳ 明朝" w:hint="eastAsia"/>
        </w:rPr>
        <w:t>(</w:t>
      </w:r>
      <w:r w:rsidRPr="00C31D11">
        <w:rPr>
          <w:rFonts w:hAnsi="ＭＳ 明朝" w:hint="eastAsia"/>
        </w:rPr>
        <w:t>第</w:t>
      </w:r>
      <w:r w:rsidR="00183B69">
        <w:rPr>
          <w:rFonts w:hAnsi="ＭＳ 明朝" w:hint="eastAsia"/>
        </w:rPr>
        <w:t>5</w:t>
      </w:r>
      <w:r w:rsidRPr="00C31D11">
        <w:rPr>
          <w:rFonts w:hAnsi="ＭＳ 明朝" w:hint="eastAsia"/>
        </w:rPr>
        <w:t>条関係</w:t>
      </w:r>
      <w:r w:rsidR="00CC35B7">
        <w:rPr>
          <w:rFonts w:hAnsi="ＭＳ 明朝" w:hint="eastAsia"/>
        </w:rPr>
        <w:t>)</w:t>
      </w:r>
    </w:p>
    <w:p w:rsidR="009F4B3C" w:rsidRPr="00C31D11" w:rsidRDefault="009F4B3C" w:rsidP="00353C9E">
      <w:pPr>
        <w:jc w:val="right"/>
        <w:rPr>
          <w:rFonts w:hAnsi="ＭＳ 明朝" w:hint="eastAsia"/>
        </w:rPr>
      </w:pPr>
      <w:r w:rsidRPr="00C31D11">
        <w:rPr>
          <w:rFonts w:hAnsi="ＭＳ 明朝" w:hint="eastAsia"/>
        </w:rPr>
        <w:t>年　　月　　日</w:t>
      </w:r>
    </w:p>
    <w:p w:rsidR="009F4B3C" w:rsidRPr="00C31D11" w:rsidRDefault="009F4B3C" w:rsidP="00CC35B7">
      <w:pPr>
        <w:tabs>
          <w:tab w:val="left" w:pos="1362"/>
        </w:tabs>
        <w:rPr>
          <w:rFonts w:hAnsi="ＭＳ 明朝" w:hint="eastAsia"/>
        </w:rPr>
      </w:pPr>
    </w:p>
    <w:p w:rsidR="009F4B3C" w:rsidRPr="00C31D11" w:rsidRDefault="000032B0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9F4B3C" w:rsidRPr="00C31D11">
        <w:rPr>
          <w:rFonts w:hAnsi="ＭＳ 明朝" w:hint="eastAsia"/>
        </w:rPr>
        <w:t>長</w:t>
      </w:r>
      <w:r w:rsidR="00CC35B7">
        <w:rPr>
          <w:rFonts w:hAnsi="ＭＳ 明朝" w:hint="eastAsia"/>
        </w:rPr>
        <w:t xml:space="preserve">　　　　　　　様</w:t>
      </w:r>
    </w:p>
    <w:p w:rsidR="009F4B3C" w:rsidRPr="000032B0" w:rsidRDefault="009F4B3C" w:rsidP="00084230">
      <w:pPr>
        <w:rPr>
          <w:rFonts w:hAnsi="ＭＳ 明朝" w:hint="eastAsia"/>
        </w:rPr>
      </w:pPr>
    </w:p>
    <w:p w:rsidR="009F4B3C" w:rsidRPr="00C31D11" w:rsidRDefault="009F4B3C" w:rsidP="009F4B3C">
      <w:pPr>
        <w:wordWrap w:val="0"/>
        <w:jc w:val="right"/>
        <w:rPr>
          <w:rFonts w:hAnsi="ＭＳ 明朝" w:hint="eastAsia"/>
        </w:rPr>
      </w:pPr>
      <w:r w:rsidRPr="00C31D11">
        <w:rPr>
          <w:rFonts w:hAnsi="ＭＳ 明朝" w:hint="eastAsia"/>
        </w:rPr>
        <w:t xml:space="preserve">申請者　所 在 地　　　　　　　　　　　　　　　</w:t>
      </w:r>
    </w:p>
    <w:p w:rsidR="009F4B3C" w:rsidRPr="00C31D11" w:rsidRDefault="009F4B3C" w:rsidP="009F4B3C">
      <w:pPr>
        <w:wordWrap w:val="0"/>
        <w:jc w:val="right"/>
        <w:rPr>
          <w:rFonts w:hAnsi="ＭＳ 明朝" w:hint="eastAsia"/>
        </w:rPr>
      </w:pPr>
      <w:r w:rsidRPr="00C31D11">
        <w:rPr>
          <w:rFonts w:hAnsi="ＭＳ 明朝" w:hint="eastAsia"/>
        </w:rPr>
        <w:t xml:space="preserve">法 人 名　　　　　　　　　　　　　　</w:t>
      </w:r>
      <w:r w:rsidRPr="00C31D11">
        <w:rPr>
          <w:rFonts w:hAnsi="ＭＳ 明朝" w:hint="eastAsia"/>
          <w:bdr w:val="single" w:sz="4" w:space="0" w:color="auto"/>
        </w:rPr>
        <w:t>印</w:t>
      </w:r>
    </w:p>
    <w:p w:rsidR="00A96E02" w:rsidRDefault="009F4B3C" w:rsidP="00A96E02">
      <w:pPr>
        <w:jc w:val="right"/>
        <w:rPr>
          <w:rFonts w:hAnsi="ＭＳ 明朝" w:hint="eastAsia"/>
        </w:rPr>
      </w:pPr>
      <w:r w:rsidRPr="00C31D11">
        <w:rPr>
          <w:rFonts w:hAnsi="ＭＳ 明朝" w:hint="eastAsia"/>
        </w:rPr>
        <w:t>代表者名　　　　　　　　　　　　　　㊞</w:t>
      </w:r>
    </w:p>
    <w:p w:rsidR="009F4B3C" w:rsidRDefault="00A96E02" w:rsidP="00893B57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事業所名</w:t>
      </w:r>
      <w:r w:rsidR="00893B57">
        <w:rPr>
          <w:rFonts w:hAnsi="ＭＳ 明朝" w:hint="eastAsia"/>
        </w:rPr>
        <w:t xml:space="preserve">　　　　　　　　　　　　　　　</w:t>
      </w:r>
    </w:p>
    <w:p w:rsidR="00893B57" w:rsidRPr="00C31D11" w:rsidRDefault="00893B57" w:rsidP="00893B57">
      <w:pPr>
        <w:rPr>
          <w:rFonts w:hAnsi="ＭＳ 明朝" w:hint="eastAsia"/>
        </w:rPr>
      </w:pPr>
    </w:p>
    <w:p w:rsidR="00893B57" w:rsidRPr="00C31D11" w:rsidRDefault="000032B0" w:rsidP="00893B57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893B57">
        <w:rPr>
          <w:rFonts w:hAnsi="ＭＳ 明朝" w:hint="eastAsia"/>
        </w:rPr>
        <w:t>重症心身障害者特別加算</w:t>
      </w:r>
      <w:r w:rsidR="00893B57" w:rsidRPr="00C31D11">
        <w:rPr>
          <w:rFonts w:hAnsi="ＭＳ 明朝" w:hint="eastAsia"/>
        </w:rPr>
        <w:t>補助金交付申請書</w:t>
      </w:r>
    </w:p>
    <w:p w:rsidR="00A96E02" w:rsidRPr="00C31D11" w:rsidRDefault="00A96E02" w:rsidP="00084230">
      <w:pPr>
        <w:rPr>
          <w:rFonts w:hAnsi="ＭＳ 明朝" w:hint="eastAsia"/>
        </w:rPr>
      </w:pPr>
    </w:p>
    <w:p w:rsidR="00171980" w:rsidRDefault="00BE38A5" w:rsidP="00DB40ED">
      <w:pPr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E703CB">
        <w:rPr>
          <w:rFonts w:hAnsi="ＭＳ 明朝" w:hint="eastAsia"/>
        </w:rPr>
        <w:t xml:space="preserve">　</w:t>
      </w:r>
      <w:r w:rsidR="00DB40ED" w:rsidRPr="00C31D11">
        <w:rPr>
          <w:rFonts w:hAnsi="ＭＳ 明朝" w:hint="eastAsia"/>
        </w:rPr>
        <w:t>年度</w:t>
      </w:r>
      <w:r w:rsidR="006B10B1">
        <w:rPr>
          <w:rFonts w:hAnsi="ＭＳ 明朝" w:hint="eastAsia"/>
        </w:rPr>
        <w:t>重症心身障害者特別加算</w:t>
      </w:r>
      <w:r w:rsidR="00DB40ED" w:rsidRPr="00C31D11">
        <w:rPr>
          <w:rFonts w:hAnsi="ＭＳ 明朝" w:hint="eastAsia"/>
        </w:rPr>
        <w:t>補助金(</w:t>
      </w:r>
      <w:r>
        <w:rPr>
          <w:rFonts w:hAnsi="ＭＳ 明朝" w:hint="eastAsia"/>
        </w:rPr>
        <w:t xml:space="preserve">　</w:t>
      </w:r>
      <w:r w:rsidR="00E703CB">
        <w:rPr>
          <w:rFonts w:hAnsi="ＭＳ 明朝" w:hint="eastAsia"/>
        </w:rPr>
        <w:t xml:space="preserve">　</w:t>
      </w:r>
      <w:r w:rsidR="00353C9E">
        <w:rPr>
          <w:rFonts w:hAnsi="ＭＳ 明朝" w:hint="eastAsia"/>
        </w:rPr>
        <w:t>年</w:t>
      </w:r>
      <w:r w:rsidR="00E703C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月～　</w:t>
      </w:r>
      <w:r w:rsidR="00E703CB">
        <w:rPr>
          <w:rFonts w:hAnsi="ＭＳ 明朝" w:hint="eastAsia"/>
        </w:rPr>
        <w:t xml:space="preserve">　</w:t>
      </w:r>
      <w:r w:rsidR="00353C9E">
        <w:rPr>
          <w:rFonts w:hAnsi="ＭＳ 明朝" w:hint="eastAsia"/>
        </w:rPr>
        <w:t>年</w:t>
      </w:r>
      <w:r w:rsidR="00E703CB">
        <w:rPr>
          <w:rFonts w:hAnsi="ＭＳ 明朝" w:hint="eastAsia"/>
        </w:rPr>
        <w:t xml:space="preserve">　</w:t>
      </w:r>
      <w:r w:rsidR="00DB40ED" w:rsidRPr="00C31D11">
        <w:rPr>
          <w:rFonts w:hAnsi="ＭＳ 明朝" w:hint="eastAsia"/>
        </w:rPr>
        <w:t>月分)の交付を受けたいので、</w:t>
      </w:r>
      <w:r w:rsidR="006B10B1">
        <w:rPr>
          <w:rFonts w:hAnsi="ＭＳ 明朝" w:hint="eastAsia"/>
        </w:rPr>
        <w:t>重症心身障害者特別加算</w:t>
      </w:r>
      <w:r w:rsidR="00DB40ED" w:rsidRPr="00C31D11">
        <w:rPr>
          <w:rFonts w:hAnsi="ＭＳ 明朝" w:hint="eastAsia"/>
        </w:rPr>
        <w:t>補助金交付要綱第</w:t>
      </w:r>
      <w:r w:rsidR="00183B69">
        <w:rPr>
          <w:rFonts w:hAnsi="ＭＳ 明朝" w:hint="eastAsia"/>
        </w:rPr>
        <w:t>5</w:t>
      </w:r>
      <w:r w:rsidR="00DB40ED" w:rsidRPr="00C31D11">
        <w:rPr>
          <w:rFonts w:hAnsi="ＭＳ 明朝" w:hint="eastAsia"/>
        </w:rPr>
        <w:t>条の規定により、次の関係書類を添えて申請します。</w:t>
      </w:r>
    </w:p>
    <w:p w:rsidR="00481BC5" w:rsidRDefault="00481BC5" w:rsidP="00DB40ED">
      <w:pPr>
        <w:rPr>
          <w:rFonts w:hAnsi="ＭＳ 明朝" w:hint="eastAsia"/>
        </w:rPr>
      </w:pPr>
    </w:p>
    <w:p w:rsidR="00481BC5" w:rsidRDefault="00481BC5" w:rsidP="00DB40ED">
      <w:pPr>
        <w:rPr>
          <w:rFonts w:hAnsi="ＭＳ 明朝" w:hint="eastAsia"/>
        </w:rPr>
      </w:pPr>
    </w:p>
    <w:p w:rsidR="00481BC5" w:rsidRDefault="00481BC5" w:rsidP="00DB40ED">
      <w:pPr>
        <w:rPr>
          <w:rFonts w:hAnsi="ＭＳ 明朝" w:hint="eastAsia"/>
        </w:rPr>
      </w:pPr>
      <w:r>
        <w:rPr>
          <w:rFonts w:hAnsi="ＭＳ 明朝" w:hint="eastAsia"/>
        </w:rPr>
        <w:t>1　交付申請額　　　　　　　金　　　　　　　　　　　円</w:t>
      </w:r>
    </w:p>
    <w:p w:rsidR="00481BC5" w:rsidRDefault="00481BC5" w:rsidP="00DB40ED">
      <w:pPr>
        <w:rPr>
          <w:rFonts w:hAnsi="ＭＳ 明朝" w:hint="eastAsia"/>
        </w:rPr>
      </w:pPr>
    </w:p>
    <w:p w:rsidR="00481BC5" w:rsidRDefault="00481BC5" w:rsidP="00DB40ED">
      <w:pPr>
        <w:rPr>
          <w:rFonts w:hAnsi="ＭＳ 明朝" w:hint="eastAsia"/>
        </w:rPr>
      </w:pPr>
      <w:r>
        <w:rPr>
          <w:rFonts w:hAnsi="ＭＳ 明朝" w:hint="eastAsia"/>
        </w:rPr>
        <w:t>2　関係書類</w:t>
      </w:r>
    </w:p>
    <w:p w:rsidR="00481BC5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(1)　事業計画書(</w:t>
      </w:r>
      <w:r w:rsidR="00481BC5">
        <w:rPr>
          <w:rFonts w:hAnsi="ＭＳ 明朝" w:hint="eastAsia"/>
        </w:rPr>
        <w:t>別紙</w:t>
      </w:r>
      <w:r w:rsidR="00B7667A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</w:p>
    <w:p w:rsidR="00481BC5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(2)　対象経費内訳(</w:t>
      </w:r>
      <w:r w:rsidR="00481BC5">
        <w:rPr>
          <w:rFonts w:hAnsi="ＭＳ 明朝" w:hint="eastAsia"/>
        </w:rPr>
        <w:t>別紙</w:t>
      </w:r>
      <w:r w:rsidR="00B7667A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</w:p>
    <w:p w:rsidR="00481BC5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(3)　</w:t>
      </w:r>
      <w:r w:rsidRPr="00893B57">
        <w:rPr>
          <w:rFonts w:hAnsi="ＭＳ 明朝" w:hint="eastAsia"/>
        </w:rPr>
        <w:t>重症心身障害者特別加算</w:t>
      </w:r>
      <w:r>
        <w:rPr>
          <w:rFonts w:hAnsi="ＭＳ 明朝" w:hint="eastAsia"/>
        </w:rPr>
        <w:t>補助金所要額調書(</w:t>
      </w:r>
      <w:r w:rsidR="00481BC5">
        <w:rPr>
          <w:rFonts w:hAnsi="ＭＳ 明朝" w:hint="eastAsia"/>
        </w:rPr>
        <w:t>別紙</w:t>
      </w:r>
      <w:r w:rsidR="00B7667A">
        <w:rPr>
          <w:rFonts w:hAnsi="ＭＳ 明朝" w:hint="eastAsia"/>
        </w:rPr>
        <w:t>3</w:t>
      </w:r>
      <w:r>
        <w:rPr>
          <w:rFonts w:hAnsi="ＭＳ 明朝" w:hint="eastAsia"/>
        </w:rPr>
        <w:t>)</w:t>
      </w:r>
    </w:p>
    <w:p w:rsidR="00BB11B7" w:rsidRPr="00B7667A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(4)　収支予算書(抄本)</w:t>
      </w:r>
    </w:p>
    <w:p w:rsidR="00092B46" w:rsidRDefault="00893B57" w:rsidP="00893B5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(5)　</w:t>
      </w:r>
      <w:r w:rsidR="00092B46">
        <w:rPr>
          <w:rFonts w:hAnsi="ＭＳ 明朝" w:hint="eastAsia"/>
        </w:rPr>
        <w:t>その他必要書類</w:t>
      </w: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  <w:r>
        <w:rPr>
          <w:rFonts w:hAnsi="ＭＳ 明朝"/>
        </w:rPr>
        <w:br w:type="page"/>
      </w:r>
      <w:r w:rsidRPr="00A970FB">
        <w:rPr>
          <w:rFonts w:hAnsi="ＭＳ 明朝" w:hint="eastAsia"/>
        </w:rPr>
        <w:lastRenderedPageBreak/>
        <w:t>別紙</w:t>
      </w:r>
      <w:r>
        <w:rPr>
          <w:rFonts w:hAnsi="ＭＳ 明朝" w:hint="eastAsia"/>
        </w:rPr>
        <w:t>1</w:t>
      </w:r>
    </w:p>
    <w:p w:rsidR="00384F04" w:rsidRDefault="00384F04" w:rsidP="00384F04">
      <w:pPr>
        <w:snapToGrid w:val="0"/>
        <w:spacing w:line="298" w:lineRule="auto"/>
        <w:jc w:val="center"/>
        <w:rPr>
          <w:rFonts w:hAnsi="ＭＳ 明朝" w:hint="eastAsia"/>
        </w:rPr>
      </w:pPr>
      <w:r w:rsidRPr="00A970FB">
        <w:rPr>
          <w:rFonts w:hAnsi="ＭＳ 明朝" w:hint="eastAsia"/>
        </w:rPr>
        <w:t>事業計画書</w:t>
      </w:r>
    </w:p>
    <w:p w:rsidR="00384F04" w:rsidRPr="006534D4" w:rsidRDefault="00384F04" w:rsidP="00384F04">
      <w:pPr>
        <w:snapToGrid w:val="0"/>
        <w:spacing w:line="298" w:lineRule="auto"/>
        <w:jc w:val="center"/>
        <w:rPr>
          <w:rFonts w:hAnsi="ＭＳ 明朝" w:hint="eastAsia"/>
        </w:rPr>
      </w:pPr>
    </w:p>
    <w:p w:rsidR="00384F04" w:rsidRPr="00A91DDB" w:rsidRDefault="00384F04" w:rsidP="00384F04">
      <w:pPr>
        <w:tabs>
          <w:tab w:val="left" w:pos="1744"/>
          <w:tab w:val="left" w:pos="2289"/>
        </w:tabs>
        <w:snapToGrid w:val="0"/>
        <w:spacing w:line="298" w:lineRule="auto"/>
        <w:rPr>
          <w:rFonts w:hAnsi="ＭＳ 明朝" w:hint="eastAsia"/>
          <w:szCs w:val="21"/>
        </w:rPr>
      </w:pPr>
      <w:r>
        <w:rPr>
          <w:rFonts w:hAnsi="ＭＳ 明朝" w:hint="eastAsia"/>
        </w:rPr>
        <w:t>1　対象者名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610"/>
        <w:gridCol w:w="1843"/>
        <w:gridCol w:w="1842"/>
        <w:gridCol w:w="993"/>
        <w:gridCol w:w="1701"/>
      </w:tblGrid>
      <w:tr w:rsidR="00384F04" w:rsidRPr="00E611F8" w:rsidTr="009579EA">
        <w:trPr>
          <w:trHeight w:val="20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措置・契約年月日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サービス内容</w:t>
            </w:r>
          </w:p>
        </w:tc>
      </w:tr>
      <w:tr w:rsidR="00384F04" w:rsidRPr="00E611F8" w:rsidTr="009579EA">
        <w:trPr>
          <w:trHeight w:val="210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15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23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520" w:type="dxa"/>
          <w:trHeight w:val="421"/>
        </w:trPr>
        <w:tc>
          <w:tcPr>
            <w:tcW w:w="993" w:type="dxa"/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</w:rPr>
            </w:pPr>
            <w:r w:rsidRPr="00E611F8">
              <w:rPr>
                <w:rFonts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</w:rPr>
            </w:pPr>
            <w:r w:rsidRPr="00E611F8">
              <w:rPr>
                <w:rFonts w:hAnsi="ＭＳ 明朝" w:hint="eastAsia"/>
                <w:b/>
              </w:rPr>
              <w:t xml:space="preserve">　　　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E611F8">
              <w:rPr>
                <w:rFonts w:hAnsi="ＭＳ 明朝" w:hint="eastAsia"/>
                <w:b/>
              </w:rPr>
              <w:t xml:space="preserve">　人</w:t>
            </w:r>
          </w:p>
        </w:tc>
      </w:tr>
    </w:tbl>
    <w:p w:rsidR="00384F04" w:rsidRDefault="00384F04" w:rsidP="00384F04">
      <w:pPr>
        <w:snapToGrid w:val="0"/>
        <w:spacing w:line="298" w:lineRule="auto"/>
        <w:ind w:firstLineChars="100" w:firstLine="188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(注意1)</w:t>
      </w:r>
      <w:r w:rsidRPr="009C634F">
        <w:rPr>
          <w:rFonts w:hAnsi="ＭＳ 明朝" w:hint="eastAsia"/>
          <w:sz w:val="18"/>
          <w:szCs w:val="18"/>
        </w:rPr>
        <w:t>必要に応じて欄を追加すること。</w:t>
      </w:r>
    </w:p>
    <w:p w:rsidR="00384F04" w:rsidRDefault="00384F04" w:rsidP="00384F04">
      <w:pPr>
        <w:tabs>
          <w:tab w:val="num" w:pos="0"/>
        </w:tabs>
        <w:snapToGrid w:val="0"/>
        <w:spacing w:line="298" w:lineRule="auto"/>
        <w:ind w:firstLineChars="100" w:firstLine="188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(注意2)</w:t>
      </w:r>
      <w:r w:rsidRPr="009C634F">
        <w:rPr>
          <w:rFonts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hAnsi="ＭＳ 明朝" w:hint="eastAsia"/>
          <w:sz w:val="18"/>
          <w:szCs w:val="18"/>
        </w:rPr>
        <w:t>すること</w:t>
      </w:r>
      <w:r w:rsidRPr="009C634F">
        <w:rPr>
          <w:rFonts w:hAnsi="ＭＳ 明朝" w:hint="eastAsia"/>
          <w:sz w:val="18"/>
          <w:szCs w:val="18"/>
        </w:rPr>
        <w:t>。</w:t>
      </w:r>
    </w:p>
    <w:p w:rsidR="00384F04" w:rsidRDefault="00384F04" w:rsidP="00384F04">
      <w:pPr>
        <w:tabs>
          <w:tab w:val="num" w:pos="0"/>
        </w:tabs>
        <w:snapToGrid w:val="0"/>
        <w:spacing w:line="298" w:lineRule="auto"/>
        <w:ind w:firstLineChars="100" w:firstLine="188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(注意3)</w:t>
      </w:r>
      <w:r w:rsidRPr="009C634F">
        <w:rPr>
          <w:rFonts w:hAnsi="ＭＳ 明朝" w:hint="eastAsia"/>
          <w:sz w:val="18"/>
          <w:szCs w:val="18"/>
        </w:rPr>
        <w:t>サービス内容</w:t>
      </w:r>
      <w:r>
        <w:rPr>
          <w:rFonts w:hAnsi="ＭＳ 明朝" w:hint="eastAsia"/>
          <w:sz w:val="18"/>
          <w:szCs w:val="18"/>
        </w:rPr>
        <w:t>については、入浴、食事、排泄介助、機能訓練等を記載すること</w:t>
      </w:r>
      <w:r w:rsidRPr="009C634F">
        <w:rPr>
          <w:rFonts w:hAnsi="ＭＳ 明朝" w:hint="eastAsia"/>
          <w:sz w:val="18"/>
          <w:szCs w:val="18"/>
        </w:rPr>
        <w:t>。</w:t>
      </w:r>
    </w:p>
    <w:p w:rsidR="00384F04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B57EC1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  <w:r>
        <w:rPr>
          <w:rFonts w:hAnsi="ＭＳ 明朝" w:hint="eastAsia"/>
        </w:rPr>
        <w:t>2　利用の状況、職員配置等</w:t>
      </w:r>
    </w:p>
    <w:p w:rsidR="00384F04" w:rsidRPr="00A970FB" w:rsidRDefault="00384F04" w:rsidP="00384F04">
      <w:pPr>
        <w:snapToGrid w:val="0"/>
        <w:spacing w:line="298" w:lineRule="auto"/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(入所者の状況、看護師および支援員の配置状況等)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384F04" w:rsidRPr="00A970FB" w:rsidTr="009579EA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256" w:type="dxa"/>
          </w:tcPr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C42D7F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</w:tc>
      </w:tr>
    </w:tbl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  <w:r>
        <w:rPr>
          <w:rFonts w:hAnsi="ＭＳ 明朝" w:hint="eastAsia"/>
        </w:rPr>
        <w:t>3</w:t>
      </w:r>
      <w:r w:rsidRPr="00A970FB">
        <w:rPr>
          <w:rFonts w:hAnsi="ＭＳ 明朝" w:hint="eastAsia"/>
        </w:rPr>
        <w:t xml:space="preserve">　その他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384F04" w:rsidRPr="00A970FB" w:rsidTr="009579EA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256" w:type="dxa"/>
          </w:tcPr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</w:tc>
      </w:tr>
    </w:tbl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Default="00384F04" w:rsidP="00384F04">
      <w:pPr>
        <w:rPr>
          <w:rFonts w:hAnsi="ＭＳ 明朝"/>
          <w:szCs w:val="21"/>
        </w:rPr>
      </w:pPr>
      <w:r>
        <w:rPr>
          <w:rFonts w:hAnsi="ＭＳ 明朝"/>
        </w:rPr>
        <w:br w:type="page"/>
      </w:r>
      <w:r>
        <w:rPr>
          <w:rFonts w:hAnsi="ＭＳ 明朝" w:cs="ＭＳ ゴシック" w:hint="eastAsia"/>
          <w:szCs w:val="21"/>
        </w:rPr>
        <w:t>別紙2</w:t>
      </w:r>
    </w:p>
    <w:p w:rsidR="00384F04" w:rsidRDefault="00384F04" w:rsidP="00384F04">
      <w:pPr>
        <w:pStyle w:val="ac"/>
        <w:rPr>
          <w:rFonts w:ascii="ＭＳ 明朝" w:hAnsi="ＭＳ 明朝" w:hint="eastAsia"/>
          <w:spacing w:val="0"/>
          <w:sz w:val="21"/>
          <w:szCs w:val="21"/>
        </w:rPr>
      </w:pPr>
    </w:p>
    <w:p w:rsidR="00384F04" w:rsidRDefault="00384F04" w:rsidP="00384F04">
      <w:pPr>
        <w:pStyle w:val="ac"/>
        <w:jc w:val="center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対象経費内訳</w:t>
      </w:r>
    </w:p>
    <w:p w:rsidR="00384F04" w:rsidRDefault="00384F04" w:rsidP="00384F04">
      <w:pPr>
        <w:pStyle w:val="ac"/>
        <w:rPr>
          <w:rFonts w:ascii="ＭＳ 明朝" w:hAnsi="ＭＳ 明朝" w:hint="eastAsia"/>
          <w:spacing w:val="0"/>
          <w:sz w:val="21"/>
          <w:szCs w:val="21"/>
        </w:rPr>
      </w:pPr>
    </w:p>
    <w:p w:rsidR="00384F04" w:rsidRDefault="00384F04" w:rsidP="00384F04">
      <w:pPr>
        <w:pStyle w:val="ac"/>
        <w:spacing w:line="120" w:lineRule="exact"/>
        <w:rPr>
          <w:rFonts w:ascii="ＭＳ 明朝" w:hAnsi="ＭＳ 明朝" w:hint="eastAsia"/>
          <w:spacing w:val="0"/>
          <w:sz w:val="21"/>
          <w:szCs w:val="21"/>
        </w:rPr>
      </w:pPr>
    </w:p>
    <w:tbl>
      <w:tblPr>
        <w:tblW w:w="9420" w:type="dxa"/>
        <w:tblInd w:w="156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686"/>
        <w:gridCol w:w="5734"/>
      </w:tblGrid>
      <w:tr w:rsidR="00384F04" w:rsidTr="00384F04">
        <w:trPr>
          <w:trHeight w:hRule="exact" w:val="774"/>
        </w:trPr>
        <w:tc>
          <w:tcPr>
            <w:tcW w:w="368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04" w:rsidRDefault="00384F04" w:rsidP="00384F04">
            <w:pPr>
              <w:pStyle w:val="ac"/>
              <w:snapToGrid w:val="0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384F04" w:rsidRDefault="00384F04" w:rsidP="00384F04">
            <w:pPr>
              <w:pStyle w:val="ac"/>
              <w:snapToGrid w:val="0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(別表第2　経費区分(1)～(3)相当分)</w:t>
            </w:r>
          </w:p>
        </w:tc>
        <w:tc>
          <w:tcPr>
            <w:tcW w:w="573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4F04" w:rsidRDefault="00384F04">
            <w:pPr>
              <w:pStyle w:val="ac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384F04" w:rsidTr="00384F04">
        <w:trPr>
          <w:trHeight w:hRule="exact" w:val="1172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84F04" w:rsidRDefault="00384F04">
            <w:pPr>
              <w:pStyle w:val="ac"/>
              <w:spacing w:before="197"/>
              <w:rPr>
                <w:spacing w:val="0"/>
                <w:sz w:val="21"/>
                <w:szCs w:val="21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</w:tc>
        <w:tc>
          <w:tcPr>
            <w:tcW w:w="573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</w:tc>
      </w:tr>
    </w:tbl>
    <w:p w:rsidR="00D10E09" w:rsidRDefault="00D10E09" w:rsidP="00BD58C5">
      <w:pPr>
        <w:ind w:left="227"/>
        <w:rPr>
          <w:rFonts w:hAnsi="ＭＳ 明朝"/>
        </w:rPr>
        <w:sectPr w:rsidR="00D10E09" w:rsidSect="00893B57">
          <w:pgSz w:w="11906" w:h="16838" w:code="9"/>
          <w:pgMar w:top="1134" w:right="1134" w:bottom="1134" w:left="1418" w:header="851" w:footer="992" w:gutter="0"/>
          <w:cols w:space="425"/>
          <w:docGrid w:type="linesAndChars" w:linePitch="470" w:charSpace="1543"/>
        </w:sectPr>
      </w:pPr>
    </w:p>
    <w:p w:rsidR="00CF245D" w:rsidRDefault="00CF245D" w:rsidP="00E1171C">
      <w:pPr>
        <w:spacing w:line="180" w:lineRule="auto"/>
        <w:rPr>
          <w:rFonts w:hAnsi="ＭＳ 明朝" w:hint="eastAsia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別紙3</w:t>
      </w:r>
    </w:p>
    <w:p w:rsidR="00CF245D" w:rsidRDefault="00CF245D" w:rsidP="00E1171C">
      <w:pPr>
        <w:spacing w:line="180" w:lineRule="auto"/>
        <w:jc w:val="center"/>
        <w:rPr>
          <w:rFonts w:hAnsi="ＭＳ 明朝" w:hint="eastAsia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豊郷町重症心身障害者特別加算補助金所要額調書</w:t>
      </w: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7"/>
        <w:gridCol w:w="4092"/>
        <w:gridCol w:w="2835"/>
        <w:gridCol w:w="4395"/>
      </w:tblGrid>
      <w:tr w:rsidR="00CF245D" w:rsidRPr="00CF245D" w:rsidTr="00E1171C">
        <w:trPr>
          <w:trHeight w:val="41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41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事業所種別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45D" w:rsidRDefault="00CF245D" w:rsidP="00E1171C">
      <w:pPr>
        <w:rPr>
          <w:rFonts w:hAnsi="ＭＳ 明朝" w:hint="eastAsia"/>
        </w:rPr>
      </w:pP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1364"/>
        <w:gridCol w:w="2532"/>
        <w:gridCol w:w="2693"/>
        <w:gridCol w:w="2835"/>
        <w:gridCol w:w="3261"/>
      </w:tblGrid>
      <w:tr w:rsidR="00CF245D" w:rsidRPr="00CF245D" w:rsidTr="00E1171C">
        <w:trPr>
          <w:trHeight w:val="397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補助対象年月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豊郷町の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対象人数①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補助基準額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②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補助基本額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③＝①×②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補助所要額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④＝③の1,000円未満切捨て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078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補助所要額合計⑤</w:t>
            </w:r>
          </w:p>
        </w:tc>
        <w:tc>
          <w:tcPr>
            <w:tcW w:w="32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45D" w:rsidRDefault="00CF245D" w:rsidP="00E1171C">
      <w:pPr>
        <w:spacing w:line="180" w:lineRule="auto"/>
        <w:rPr>
          <w:rFonts w:hAnsi="ＭＳ 明朝" w:hint="eastAsia"/>
        </w:rPr>
      </w:pPr>
    </w:p>
    <w:tbl>
      <w:tblPr>
        <w:tblW w:w="15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  <w:gridCol w:w="2560"/>
        <w:gridCol w:w="2200"/>
      </w:tblGrid>
      <w:tr w:rsidR="00CF245D" w:rsidRPr="00CF245D" w:rsidTr="00E1171C">
        <w:trPr>
          <w:trHeight w:val="69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事業所種別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対象経費の実支出額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寄付金その他の収入額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差引額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C（A－B）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補助所要額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合計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E</w:t>
            </w:r>
          </w:p>
        </w:tc>
      </w:tr>
      <w:tr w:rsidR="00CF245D" w:rsidRPr="00CF245D" w:rsidTr="00E1171C">
        <w:trPr>
          <w:trHeight w:val="675"/>
        </w:trPr>
        <w:tc>
          <w:tcPr>
            <w:tcW w:w="2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45EC2" w:rsidRDefault="00245EC2" w:rsidP="00E1171C">
      <w:pPr>
        <w:spacing w:line="180" w:lineRule="auto"/>
        <w:rPr>
          <w:rFonts w:hAnsi="ＭＳ 明朝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（注1）D欄は、上記の「補助所要額合計⑤」を記入すること。</w:t>
      </w:r>
    </w:p>
    <w:p w:rsidR="00245EC2" w:rsidRPr="00245EC2" w:rsidRDefault="00245EC2" w:rsidP="00E1171C">
      <w:pPr>
        <w:spacing w:line="180" w:lineRule="auto"/>
        <w:rPr>
          <w:rFonts w:hAnsi="ＭＳ 明朝" w:hint="eastAsia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（注2）E欄は、C欄とD欄の額を比較していずれか少ない額を記入すること。</w:t>
      </w:r>
    </w:p>
    <w:sectPr w:rsidR="00245EC2" w:rsidRPr="00245EC2" w:rsidSect="00E1171C">
      <w:pgSz w:w="16838" w:h="11906" w:orient="landscape" w:code="9"/>
      <w:pgMar w:top="851" w:right="1134" w:bottom="567" w:left="1134" w:header="851" w:footer="992" w:gutter="0"/>
      <w:cols w:space="425"/>
      <w:docGrid w:type="linesAndChars" w:linePitch="2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9EA" w:rsidRDefault="009579EA" w:rsidP="00C85F79">
      <w:r>
        <w:separator/>
      </w:r>
    </w:p>
  </w:endnote>
  <w:endnote w:type="continuationSeparator" w:id="0">
    <w:p w:rsidR="009579EA" w:rsidRDefault="009579EA" w:rsidP="00C8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9EA" w:rsidRDefault="009579EA" w:rsidP="00C85F79">
      <w:r>
        <w:separator/>
      </w:r>
    </w:p>
  </w:footnote>
  <w:footnote w:type="continuationSeparator" w:id="0">
    <w:p w:rsidR="009579EA" w:rsidRDefault="009579EA" w:rsidP="00C8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FD1EC0"/>
    <w:multiLevelType w:val="hybridMultilevel"/>
    <w:tmpl w:val="AC64F146"/>
    <w:lvl w:ilvl="0" w:tplc="9D04158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5791F"/>
    <w:multiLevelType w:val="hybridMultilevel"/>
    <w:tmpl w:val="DE82BACE"/>
    <w:lvl w:ilvl="0" w:tplc="11EE21EC">
      <w:start w:val="3"/>
      <w:numFmt w:val="bullet"/>
      <w:lvlText w:val="＊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AEE31DC"/>
    <w:multiLevelType w:val="hybridMultilevel"/>
    <w:tmpl w:val="DFC068B2"/>
    <w:lvl w:ilvl="0" w:tplc="93709E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B6555B"/>
    <w:multiLevelType w:val="hybridMultilevel"/>
    <w:tmpl w:val="72D6E88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1902814">
    <w:abstractNumId w:val="8"/>
  </w:num>
  <w:num w:numId="2" w16cid:durableId="1896501191">
    <w:abstractNumId w:val="0"/>
  </w:num>
  <w:num w:numId="3" w16cid:durableId="1334331238">
    <w:abstractNumId w:val="4"/>
  </w:num>
  <w:num w:numId="4" w16cid:durableId="1280801792">
    <w:abstractNumId w:val="1"/>
  </w:num>
  <w:num w:numId="5" w16cid:durableId="1680887098">
    <w:abstractNumId w:val="3"/>
  </w:num>
  <w:num w:numId="6" w16cid:durableId="1672878061">
    <w:abstractNumId w:val="6"/>
  </w:num>
  <w:num w:numId="7" w16cid:durableId="127089016">
    <w:abstractNumId w:val="5"/>
  </w:num>
  <w:num w:numId="8" w16cid:durableId="1559514689">
    <w:abstractNumId w:val="7"/>
  </w:num>
  <w:num w:numId="9" w16cid:durableId="1199706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9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032B0"/>
    <w:rsid w:val="00017B4C"/>
    <w:rsid w:val="00035B7C"/>
    <w:rsid w:val="0004632D"/>
    <w:rsid w:val="00084230"/>
    <w:rsid w:val="000856F4"/>
    <w:rsid w:val="00092B46"/>
    <w:rsid w:val="000A6790"/>
    <w:rsid w:val="000D0E96"/>
    <w:rsid w:val="00104557"/>
    <w:rsid w:val="00144A65"/>
    <w:rsid w:val="00171980"/>
    <w:rsid w:val="00183B69"/>
    <w:rsid w:val="00193A8F"/>
    <w:rsid w:val="001C6E46"/>
    <w:rsid w:val="001D7409"/>
    <w:rsid w:val="001E74CC"/>
    <w:rsid w:val="00216307"/>
    <w:rsid w:val="002228E8"/>
    <w:rsid w:val="00245EC2"/>
    <w:rsid w:val="002522A5"/>
    <w:rsid w:val="00254333"/>
    <w:rsid w:val="002603E9"/>
    <w:rsid w:val="0027439D"/>
    <w:rsid w:val="00274AAD"/>
    <w:rsid w:val="0029774C"/>
    <w:rsid w:val="002B40F0"/>
    <w:rsid w:val="002C67DA"/>
    <w:rsid w:val="0034179C"/>
    <w:rsid w:val="00353C9E"/>
    <w:rsid w:val="00384F04"/>
    <w:rsid w:val="004046BB"/>
    <w:rsid w:val="00454DB6"/>
    <w:rsid w:val="00481BC5"/>
    <w:rsid w:val="00490A8C"/>
    <w:rsid w:val="00491364"/>
    <w:rsid w:val="005339B9"/>
    <w:rsid w:val="005A7727"/>
    <w:rsid w:val="005B168A"/>
    <w:rsid w:val="005C5BD3"/>
    <w:rsid w:val="005D6012"/>
    <w:rsid w:val="00603DAE"/>
    <w:rsid w:val="006047C1"/>
    <w:rsid w:val="006354D2"/>
    <w:rsid w:val="00643818"/>
    <w:rsid w:val="00667C15"/>
    <w:rsid w:val="00687E44"/>
    <w:rsid w:val="006B10B1"/>
    <w:rsid w:val="006B7C03"/>
    <w:rsid w:val="006C56DB"/>
    <w:rsid w:val="006E03E0"/>
    <w:rsid w:val="00700318"/>
    <w:rsid w:val="00732756"/>
    <w:rsid w:val="00740A03"/>
    <w:rsid w:val="00787D1C"/>
    <w:rsid w:val="007D4F0C"/>
    <w:rsid w:val="007E3A04"/>
    <w:rsid w:val="00813100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93B57"/>
    <w:rsid w:val="008A6895"/>
    <w:rsid w:val="008B1130"/>
    <w:rsid w:val="008C03A4"/>
    <w:rsid w:val="008C4803"/>
    <w:rsid w:val="008F627E"/>
    <w:rsid w:val="00945CC2"/>
    <w:rsid w:val="009579A1"/>
    <w:rsid w:val="009579EA"/>
    <w:rsid w:val="00973FB4"/>
    <w:rsid w:val="009A2F56"/>
    <w:rsid w:val="009F4B3C"/>
    <w:rsid w:val="00A443BB"/>
    <w:rsid w:val="00A94F7C"/>
    <w:rsid w:val="00A96E02"/>
    <w:rsid w:val="00AA677D"/>
    <w:rsid w:val="00AE12D1"/>
    <w:rsid w:val="00B463D3"/>
    <w:rsid w:val="00B53793"/>
    <w:rsid w:val="00B7667A"/>
    <w:rsid w:val="00B76DC8"/>
    <w:rsid w:val="00B77A75"/>
    <w:rsid w:val="00BB11B7"/>
    <w:rsid w:val="00BD293D"/>
    <w:rsid w:val="00BD58C5"/>
    <w:rsid w:val="00BE38A5"/>
    <w:rsid w:val="00C143C9"/>
    <w:rsid w:val="00C30A62"/>
    <w:rsid w:val="00C31D11"/>
    <w:rsid w:val="00C50463"/>
    <w:rsid w:val="00C81EF3"/>
    <w:rsid w:val="00C85F79"/>
    <w:rsid w:val="00C9479F"/>
    <w:rsid w:val="00CA1EBB"/>
    <w:rsid w:val="00CB49E2"/>
    <w:rsid w:val="00CC35B7"/>
    <w:rsid w:val="00CF245D"/>
    <w:rsid w:val="00D0450A"/>
    <w:rsid w:val="00D10E09"/>
    <w:rsid w:val="00D6201A"/>
    <w:rsid w:val="00D649E8"/>
    <w:rsid w:val="00D908BA"/>
    <w:rsid w:val="00D963F0"/>
    <w:rsid w:val="00DB40ED"/>
    <w:rsid w:val="00DD41E6"/>
    <w:rsid w:val="00E1171C"/>
    <w:rsid w:val="00E436F5"/>
    <w:rsid w:val="00E67571"/>
    <w:rsid w:val="00E703CB"/>
    <w:rsid w:val="00E71C0C"/>
    <w:rsid w:val="00E8030D"/>
    <w:rsid w:val="00E82D68"/>
    <w:rsid w:val="00E96D75"/>
    <w:rsid w:val="00EC75EE"/>
    <w:rsid w:val="00ED7BC4"/>
    <w:rsid w:val="00F02B2D"/>
    <w:rsid w:val="00F15B45"/>
    <w:rsid w:val="00F404B3"/>
    <w:rsid w:val="00F4408A"/>
    <w:rsid w:val="00F45E56"/>
    <w:rsid w:val="00F56550"/>
    <w:rsid w:val="00FB145B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2FDB8-F401-46CC-BECD-AE1DA9F8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B5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85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85F79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85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85F79"/>
    <w:rPr>
      <w:rFonts w:eastAsia="ＭＳ ゴシック"/>
      <w:kern w:val="2"/>
      <w:sz w:val="21"/>
      <w:szCs w:val="24"/>
    </w:rPr>
  </w:style>
  <w:style w:type="paragraph" w:customStyle="1" w:styleId="ac">
    <w:name w:val="一太郎"/>
    <w:rsid w:val="00384F04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32EF-FC06-4338-9470-CCB0A1C1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2011-10-25T11:05:00Z</cp:lastPrinted>
  <dcterms:created xsi:type="dcterms:W3CDTF">2025-09-14T10:44:00Z</dcterms:created>
  <dcterms:modified xsi:type="dcterms:W3CDTF">2025-09-14T10:44:00Z</dcterms:modified>
</cp:coreProperties>
</file>