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70F" w:rsidRDefault="00AD370F" w:rsidP="00AD370F">
      <w:pPr>
        <w:spacing w:line="300" w:lineRule="auto"/>
      </w:pPr>
      <w:r>
        <w:rPr>
          <w:rFonts w:hint="eastAsia"/>
        </w:rPr>
        <w:t>様式第3号（第</w:t>
      </w:r>
      <w:r w:rsidR="009D58D5">
        <w:rPr>
          <w:rFonts w:hint="eastAsia"/>
        </w:rPr>
        <w:t>6</w:t>
      </w:r>
      <w:bookmarkStart w:id="0" w:name="_GoBack"/>
      <w:bookmarkEnd w:id="0"/>
      <w:r>
        <w:rPr>
          <w:rFonts w:hint="eastAsia"/>
        </w:rPr>
        <w:t>条関係）</w:t>
      </w:r>
    </w:p>
    <w:p w:rsidR="00AD370F" w:rsidRDefault="008F44EB" w:rsidP="00AD370F">
      <w:pPr>
        <w:spacing w:line="300" w:lineRule="auto"/>
        <w:jc w:val="center"/>
      </w:pPr>
      <w:r>
        <w:rPr>
          <w:rFonts w:hint="eastAsia"/>
        </w:rPr>
        <w:t>豊郷町</w:t>
      </w:r>
      <w:r w:rsidR="00B9558B">
        <w:rPr>
          <w:rFonts w:hint="eastAsia"/>
        </w:rPr>
        <w:t>農業次世代人材投資資金交付</w:t>
      </w:r>
      <w:r w:rsidR="00AD370F">
        <w:rPr>
          <w:rFonts w:hint="eastAsia"/>
        </w:rPr>
        <w:t>請求書</w:t>
      </w:r>
    </w:p>
    <w:p w:rsidR="00AD370F" w:rsidRDefault="00AD370F" w:rsidP="00AD370F">
      <w:pPr>
        <w:spacing w:line="300" w:lineRule="auto"/>
      </w:pPr>
    </w:p>
    <w:p w:rsidR="00AD370F" w:rsidRDefault="00AD370F" w:rsidP="00AD370F">
      <w:pPr>
        <w:spacing w:line="300" w:lineRule="auto"/>
        <w:ind w:firstLineChars="2823" w:firstLine="5928"/>
      </w:pPr>
      <w:r>
        <w:rPr>
          <w:rFonts w:hint="eastAsia"/>
        </w:rPr>
        <w:t>年　　月　　日</w:t>
      </w:r>
    </w:p>
    <w:p w:rsidR="00AD370F" w:rsidRDefault="00AD370F" w:rsidP="00AD370F">
      <w:pPr>
        <w:spacing w:line="300" w:lineRule="auto"/>
      </w:pPr>
    </w:p>
    <w:p w:rsidR="00AD370F" w:rsidRDefault="00AD370F" w:rsidP="00AD370F">
      <w:pPr>
        <w:spacing w:line="300" w:lineRule="auto"/>
        <w:ind w:firstLineChars="100" w:firstLine="210"/>
      </w:pPr>
      <w:r>
        <w:rPr>
          <w:rFonts w:hint="eastAsia"/>
        </w:rPr>
        <w:t>豊郷町長　　　　　　　　　様</w:t>
      </w:r>
    </w:p>
    <w:p w:rsidR="00AD370F" w:rsidRDefault="00AD370F" w:rsidP="00AD370F">
      <w:pPr>
        <w:spacing w:line="300" w:lineRule="auto"/>
      </w:pPr>
    </w:p>
    <w:p w:rsidR="00AD370F" w:rsidRDefault="00AD370F" w:rsidP="00AD370F">
      <w:pPr>
        <w:spacing w:line="300" w:lineRule="auto"/>
        <w:ind w:firstLineChars="2008" w:firstLine="4217"/>
      </w:pPr>
      <w:r>
        <w:rPr>
          <w:rFonts w:hint="eastAsia"/>
        </w:rPr>
        <w:t>住　所</w:t>
      </w:r>
    </w:p>
    <w:p w:rsidR="00AD370F" w:rsidRDefault="00AD370F" w:rsidP="00AD370F">
      <w:pPr>
        <w:spacing w:line="300" w:lineRule="auto"/>
        <w:ind w:firstLineChars="2017" w:firstLine="4236"/>
      </w:pPr>
      <w:r>
        <w:rPr>
          <w:rFonts w:hint="eastAsia"/>
        </w:rPr>
        <w:t xml:space="preserve">氏　名　　　　　　　　　　　</w:t>
      </w:r>
      <w:r w:rsidRPr="00BE7FB7">
        <w:rPr>
          <w:rFonts w:hint="eastAsia"/>
          <w:bdr w:val="single" w:sz="4" w:space="0" w:color="auto"/>
        </w:rPr>
        <w:t>印</w:t>
      </w:r>
    </w:p>
    <w:p w:rsidR="00AD370F" w:rsidRDefault="00AD370F" w:rsidP="00AD370F">
      <w:pPr>
        <w:spacing w:line="300" w:lineRule="auto"/>
      </w:pPr>
    </w:p>
    <w:p w:rsidR="00AD370F" w:rsidRDefault="00AD370F" w:rsidP="00AD370F">
      <w:pPr>
        <w:spacing w:line="300" w:lineRule="auto"/>
      </w:pPr>
      <w:r>
        <w:rPr>
          <w:rFonts w:hint="eastAsia"/>
        </w:rPr>
        <w:t xml:space="preserve">　豊郷町</w:t>
      </w:r>
      <w:r w:rsidR="00B9558B">
        <w:rPr>
          <w:rFonts w:hint="eastAsia"/>
        </w:rPr>
        <w:t>農業次世代人材投資資金交付</w:t>
      </w:r>
      <w:r>
        <w:rPr>
          <w:rFonts w:hint="eastAsia"/>
        </w:rPr>
        <w:t>要綱第</w:t>
      </w:r>
      <w:r w:rsidR="009D58D5">
        <w:rPr>
          <w:rFonts w:hint="eastAsia"/>
        </w:rPr>
        <w:t>6</w:t>
      </w:r>
      <w:r>
        <w:rPr>
          <w:rFonts w:hint="eastAsia"/>
        </w:rPr>
        <w:t>条の規定により、下記のとおり請求します。</w:t>
      </w:r>
    </w:p>
    <w:p w:rsidR="00AD370F" w:rsidRDefault="00AD370F" w:rsidP="00AD370F">
      <w:pPr>
        <w:spacing w:line="300" w:lineRule="auto"/>
        <w:jc w:val="center"/>
      </w:pPr>
      <w:r>
        <w:rPr>
          <w:rFonts w:hint="eastAsia"/>
        </w:rPr>
        <w:t>記</w:t>
      </w:r>
    </w:p>
    <w:p w:rsidR="00AD370F" w:rsidRDefault="00AD370F" w:rsidP="00AD370F">
      <w:pPr>
        <w:spacing w:line="30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2124"/>
        <w:gridCol w:w="1847"/>
        <w:gridCol w:w="3207"/>
      </w:tblGrid>
      <w:tr w:rsidR="00AD370F" w:rsidTr="009D58D5">
        <w:tc>
          <w:tcPr>
            <w:tcW w:w="1524" w:type="dxa"/>
            <w:shd w:val="clear" w:color="auto" w:fill="auto"/>
          </w:tcPr>
          <w:p w:rsidR="00AD370F" w:rsidRDefault="00AD370F" w:rsidP="009D58D5">
            <w:pPr>
              <w:spacing w:line="300" w:lineRule="auto"/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124" w:type="dxa"/>
            <w:shd w:val="clear" w:color="auto" w:fill="auto"/>
          </w:tcPr>
          <w:p w:rsidR="00AD370F" w:rsidRDefault="00AD370F" w:rsidP="009D58D5">
            <w:pPr>
              <w:spacing w:line="300" w:lineRule="auto"/>
              <w:ind w:firstLineChars="200" w:firstLine="420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847" w:type="dxa"/>
            <w:shd w:val="clear" w:color="auto" w:fill="auto"/>
          </w:tcPr>
          <w:p w:rsidR="00AD370F" w:rsidRDefault="00AD370F" w:rsidP="009D58D5">
            <w:pPr>
              <w:spacing w:line="300" w:lineRule="auto"/>
            </w:pPr>
            <w:r>
              <w:rPr>
                <w:rFonts w:hint="eastAsia"/>
              </w:rPr>
              <w:t>指　令　番　号</w:t>
            </w:r>
          </w:p>
        </w:tc>
        <w:tc>
          <w:tcPr>
            <w:tcW w:w="3207" w:type="dxa"/>
            <w:shd w:val="clear" w:color="auto" w:fill="auto"/>
          </w:tcPr>
          <w:p w:rsidR="00AD370F" w:rsidRDefault="00AD370F" w:rsidP="009D58D5">
            <w:pPr>
              <w:spacing w:line="300" w:lineRule="auto"/>
            </w:pPr>
            <w:r>
              <w:rPr>
                <w:rFonts w:hint="eastAsia"/>
              </w:rPr>
              <w:t>指令　第　　号</w:t>
            </w:r>
          </w:p>
        </w:tc>
      </w:tr>
      <w:tr w:rsidR="00AD370F" w:rsidTr="009D58D5">
        <w:tc>
          <w:tcPr>
            <w:tcW w:w="1524" w:type="dxa"/>
            <w:shd w:val="clear" w:color="auto" w:fill="auto"/>
          </w:tcPr>
          <w:p w:rsidR="00AD370F" w:rsidRDefault="00B9558B" w:rsidP="009D58D5">
            <w:pPr>
              <w:spacing w:line="300" w:lineRule="auto"/>
            </w:pPr>
            <w:r>
              <w:rPr>
                <w:rFonts w:hint="eastAsia"/>
              </w:rPr>
              <w:t>交付</w:t>
            </w:r>
            <w:r w:rsidR="00AD370F">
              <w:rPr>
                <w:rFonts w:hint="eastAsia"/>
              </w:rPr>
              <w:t>年度</w:t>
            </w:r>
          </w:p>
        </w:tc>
        <w:tc>
          <w:tcPr>
            <w:tcW w:w="2124" w:type="dxa"/>
            <w:shd w:val="clear" w:color="auto" w:fill="auto"/>
          </w:tcPr>
          <w:p w:rsidR="00AD370F" w:rsidRDefault="00AD370F" w:rsidP="009D58D5">
            <w:pPr>
              <w:spacing w:line="300" w:lineRule="auto"/>
              <w:ind w:firstLineChars="500" w:firstLine="1050"/>
            </w:pPr>
            <w:r>
              <w:rPr>
                <w:rFonts w:hint="eastAsia"/>
              </w:rPr>
              <w:t>年度</w:t>
            </w:r>
          </w:p>
        </w:tc>
        <w:tc>
          <w:tcPr>
            <w:tcW w:w="1847" w:type="dxa"/>
            <w:shd w:val="clear" w:color="auto" w:fill="auto"/>
          </w:tcPr>
          <w:p w:rsidR="00AD370F" w:rsidRDefault="00B9558B" w:rsidP="009D58D5">
            <w:pPr>
              <w:spacing w:line="300" w:lineRule="auto"/>
            </w:pPr>
            <w:r>
              <w:rPr>
                <w:rFonts w:hint="eastAsia"/>
              </w:rPr>
              <w:t>資金</w:t>
            </w:r>
            <w:r w:rsidR="00AD370F">
              <w:rPr>
                <w:rFonts w:hint="eastAsia"/>
              </w:rPr>
              <w:t>の名称</w:t>
            </w:r>
          </w:p>
        </w:tc>
        <w:tc>
          <w:tcPr>
            <w:tcW w:w="3207" w:type="dxa"/>
            <w:shd w:val="clear" w:color="auto" w:fill="auto"/>
          </w:tcPr>
          <w:p w:rsidR="00AD370F" w:rsidRDefault="00AD370F" w:rsidP="009D58D5">
            <w:pPr>
              <w:spacing w:line="300" w:lineRule="auto"/>
            </w:pPr>
            <w:r>
              <w:rPr>
                <w:rFonts w:hint="eastAsia"/>
              </w:rPr>
              <w:t>豊郷町</w:t>
            </w:r>
            <w:r w:rsidR="00B9558B">
              <w:rPr>
                <w:rFonts w:hint="eastAsia"/>
              </w:rPr>
              <w:t>農業次世代人材投資資金</w:t>
            </w:r>
          </w:p>
        </w:tc>
      </w:tr>
      <w:tr w:rsidR="00AD370F" w:rsidTr="009D58D5">
        <w:tc>
          <w:tcPr>
            <w:tcW w:w="3648" w:type="dxa"/>
            <w:gridSpan w:val="2"/>
            <w:shd w:val="clear" w:color="auto" w:fill="auto"/>
          </w:tcPr>
          <w:p w:rsidR="00AD370F" w:rsidRDefault="00AD370F" w:rsidP="009D58D5">
            <w:pPr>
              <w:spacing w:line="300" w:lineRule="auto"/>
            </w:pPr>
          </w:p>
          <w:p w:rsidR="00AD370F" w:rsidRDefault="00B9558B" w:rsidP="009D58D5">
            <w:pPr>
              <w:spacing w:line="300" w:lineRule="auto"/>
            </w:pPr>
            <w:r>
              <w:rPr>
                <w:rFonts w:hint="eastAsia"/>
              </w:rPr>
              <w:t>今回交付決定する資金</w:t>
            </w:r>
            <w:r w:rsidR="00AD370F">
              <w:rPr>
                <w:rFonts w:hint="eastAsia"/>
              </w:rPr>
              <w:t>の対象期間</w:t>
            </w:r>
          </w:p>
        </w:tc>
        <w:tc>
          <w:tcPr>
            <w:tcW w:w="5054" w:type="dxa"/>
            <w:gridSpan w:val="2"/>
            <w:shd w:val="clear" w:color="auto" w:fill="auto"/>
          </w:tcPr>
          <w:p w:rsidR="00AD370F" w:rsidRDefault="00AD370F" w:rsidP="009D58D5">
            <w:pPr>
              <w:spacing w:line="300" w:lineRule="auto"/>
            </w:pPr>
          </w:p>
          <w:p w:rsidR="00AD370F" w:rsidRDefault="00AD370F" w:rsidP="009D58D5">
            <w:pPr>
              <w:spacing w:line="300" w:lineRule="auto"/>
              <w:ind w:firstLineChars="200" w:firstLine="420"/>
            </w:pPr>
            <w:r>
              <w:rPr>
                <w:rFonts w:hint="eastAsia"/>
              </w:rPr>
              <w:t>年　　月　　日　～　　年　　月　　日</w:t>
            </w:r>
          </w:p>
        </w:tc>
      </w:tr>
      <w:tr w:rsidR="00AD370F" w:rsidTr="009D58D5">
        <w:tc>
          <w:tcPr>
            <w:tcW w:w="3648" w:type="dxa"/>
            <w:gridSpan w:val="2"/>
            <w:shd w:val="clear" w:color="auto" w:fill="auto"/>
          </w:tcPr>
          <w:p w:rsidR="00AD370F" w:rsidRDefault="00AD370F" w:rsidP="009D58D5">
            <w:pPr>
              <w:spacing w:line="300" w:lineRule="auto"/>
            </w:pPr>
            <w:r>
              <w:rPr>
                <w:rFonts w:hint="eastAsia"/>
              </w:rPr>
              <w:t>補助金の交付決定及び確定額</w:t>
            </w:r>
          </w:p>
        </w:tc>
        <w:tc>
          <w:tcPr>
            <w:tcW w:w="5054" w:type="dxa"/>
            <w:gridSpan w:val="2"/>
            <w:shd w:val="clear" w:color="auto" w:fill="auto"/>
          </w:tcPr>
          <w:p w:rsidR="00AD370F" w:rsidRDefault="00AD370F" w:rsidP="009D58D5">
            <w:pPr>
              <w:spacing w:line="300" w:lineRule="auto"/>
            </w:pPr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AD370F" w:rsidTr="009D58D5">
        <w:tc>
          <w:tcPr>
            <w:tcW w:w="3648" w:type="dxa"/>
            <w:gridSpan w:val="2"/>
            <w:shd w:val="clear" w:color="auto" w:fill="auto"/>
          </w:tcPr>
          <w:p w:rsidR="00AD370F" w:rsidRDefault="00AD370F" w:rsidP="009D58D5">
            <w:pPr>
              <w:spacing w:line="300" w:lineRule="auto"/>
            </w:pPr>
            <w:r>
              <w:rPr>
                <w:rFonts w:hint="eastAsia"/>
              </w:rPr>
              <w:t>今　　回　　請　　求　　額</w:t>
            </w:r>
          </w:p>
        </w:tc>
        <w:tc>
          <w:tcPr>
            <w:tcW w:w="5054" w:type="dxa"/>
            <w:gridSpan w:val="2"/>
            <w:shd w:val="clear" w:color="auto" w:fill="auto"/>
          </w:tcPr>
          <w:p w:rsidR="00AD370F" w:rsidRDefault="00AD370F" w:rsidP="009D58D5">
            <w:pPr>
              <w:spacing w:line="300" w:lineRule="auto"/>
            </w:pPr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AD370F" w:rsidTr="009D58D5">
        <w:tc>
          <w:tcPr>
            <w:tcW w:w="3648" w:type="dxa"/>
            <w:gridSpan w:val="2"/>
            <w:shd w:val="clear" w:color="auto" w:fill="auto"/>
          </w:tcPr>
          <w:p w:rsidR="00AD370F" w:rsidRDefault="00AD370F" w:rsidP="009D58D5">
            <w:pPr>
              <w:spacing w:line="300" w:lineRule="auto"/>
            </w:pPr>
            <w:r>
              <w:rPr>
                <w:rFonts w:hint="eastAsia"/>
              </w:rPr>
              <w:t>添　　　付　　　資　　　料</w:t>
            </w:r>
          </w:p>
        </w:tc>
        <w:tc>
          <w:tcPr>
            <w:tcW w:w="5054" w:type="dxa"/>
            <w:gridSpan w:val="2"/>
            <w:shd w:val="clear" w:color="auto" w:fill="auto"/>
          </w:tcPr>
          <w:p w:rsidR="00B9558B" w:rsidRDefault="00B9558B" w:rsidP="009D58D5">
            <w:pPr>
              <w:spacing w:line="300" w:lineRule="auto"/>
            </w:pPr>
            <w:r>
              <w:rPr>
                <w:rFonts w:hint="eastAsia"/>
              </w:rPr>
              <w:t>農業次世代人材投資資金交付</w:t>
            </w:r>
            <w:r w:rsidR="008F44EB">
              <w:rPr>
                <w:rFonts w:hint="eastAsia"/>
              </w:rPr>
              <w:t>決定および</w:t>
            </w:r>
          </w:p>
          <w:p w:rsidR="00AD370F" w:rsidRDefault="00AD370F" w:rsidP="009D58D5">
            <w:pPr>
              <w:spacing w:line="300" w:lineRule="auto"/>
            </w:pPr>
            <w:r>
              <w:rPr>
                <w:rFonts w:hint="eastAsia"/>
              </w:rPr>
              <w:t>確定通知書</w:t>
            </w:r>
            <w:r w:rsidR="00B9558B">
              <w:rPr>
                <w:rFonts w:hint="eastAsia"/>
              </w:rPr>
              <w:t>の</w:t>
            </w:r>
            <w:r>
              <w:rPr>
                <w:rFonts w:hint="eastAsia"/>
              </w:rPr>
              <w:t>写し</w:t>
            </w:r>
          </w:p>
        </w:tc>
      </w:tr>
    </w:tbl>
    <w:p w:rsidR="00D90F0F" w:rsidRDefault="00D90F0F"/>
    <w:sectPr w:rsidR="00D90F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370F"/>
    <w:rsid w:val="004F6C0A"/>
    <w:rsid w:val="008F44EB"/>
    <w:rsid w:val="009D58D5"/>
    <w:rsid w:val="00AD370F"/>
    <w:rsid w:val="00B9558B"/>
    <w:rsid w:val="00D9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70F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370F"/>
    <w:pPr>
      <w:widowControl w:val="0"/>
      <w:wordWrap w:val="0"/>
      <w:overflowPunct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様式第3号（第8条関係）</vt:lpstr>
      <vt:lpstr>様式第3号（第8条関係）</vt:lpstr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様式第3号（第8条関係）</dc:title>
  <dc:creator>2958</dc:creator>
  <cp:lastModifiedBy>後藤　隆幸</cp:lastModifiedBy>
  <cp:revision>3</cp:revision>
  <dcterms:created xsi:type="dcterms:W3CDTF">2017-08-02T05:10:00Z</dcterms:created>
  <dcterms:modified xsi:type="dcterms:W3CDTF">2017-08-09T11:19:00Z</dcterms:modified>
</cp:coreProperties>
</file>